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165CB2" w:rsidP="00165CB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00651561" wp14:editId="1BE1A67C">
            <wp:extent cx="3337560" cy="3344545"/>
            <wp:effectExtent l="0" t="0" r="0" b="8255"/>
            <wp:docPr id="2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BF1544" w:rsidRDefault="008B6A4A" w:rsidP="00637CC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F1544">
        <w:rPr>
          <w:rFonts w:ascii="Times New Roman" w:hAnsi="Times New Roman"/>
          <w:b/>
          <w:sz w:val="40"/>
          <w:szCs w:val="40"/>
        </w:rPr>
        <w:t>STATUT PRZEDSZKOLA NR 21 W KOSZALINIE</w:t>
      </w:r>
    </w:p>
    <w:p w:rsidR="008B6A4A" w:rsidRPr="00BF1544" w:rsidRDefault="008B6A4A" w:rsidP="00637CC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8B6A4A" w:rsidRPr="00BF1544" w:rsidRDefault="008B6A4A" w:rsidP="00637CC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8B6A4A" w:rsidRPr="00BF1544" w:rsidRDefault="008B6A4A" w:rsidP="00637CC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8B6A4A" w:rsidRPr="00BF1544" w:rsidRDefault="008B6A4A" w:rsidP="00637CC9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8B6A4A" w:rsidRPr="00637CC9" w:rsidRDefault="008B6A4A" w:rsidP="00BF154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8B6A4A" w:rsidRPr="00637CC9" w:rsidRDefault="008B6A4A" w:rsidP="000669FC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8B6A4A" w:rsidRPr="00637CC9" w:rsidRDefault="008B6A4A" w:rsidP="000669FC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8B6A4A" w:rsidRPr="00637CC9" w:rsidRDefault="008B6A4A" w:rsidP="000669FC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B6A4A" w:rsidRPr="00637CC9" w:rsidRDefault="008B6A4A" w:rsidP="000669FC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B6A4A" w:rsidRPr="00637CC9" w:rsidRDefault="008B6A4A" w:rsidP="000669FC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B6A4A" w:rsidRPr="00637CC9" w:rsidRDefault="008B6A4A" w:rsidP="000669FC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B6A4A" w:rsidRPr="00637CC9" w:rsidRDefault="008B6A4A" w:rsidP="000669FC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Pr="00A16508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0526A" w:rsidRPr="00840F1C" w:rsidRDefault="00F0526A" w:rsidP="00F0526A">
      <w:pPr>
        <w:pStyle w:val="Tekstpodstawowy"/>
        <w:ind w:right="-8"/>
        <w:jc w:val="both"/>
        <w:rPr>
          <w:color w:val="000000"/>
          <w:szCs w:val="24"/>
        </w:rPr>
      </w:pPr>
      <w:r w:rsidRPr="00840F1C">
        <w:rPr>
          <w:color w:val="000000"/>
          <w:szCs w:val="24"/>
        </w:rPr>
        <w:t>Przedszkole działa w oparciu o niżej wymienione przepisy, które określają cele i zadania działalności przedszkola, dokonują podziału zadań, kompetencji i odpowiedzialności pomiędzy poszczególnymi organami przedszkola, a także regulują  zasady współdziałania miedzy nimi:</w:t>
      </w:r>
    </w:p>
    <w:p w:rsidR="00F0526A" w:rsidRPr="00840F1C" w:rsidRDefault="00F0526A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Ustawa z dnia 7 września 1991 r. o systemie oświaty (</w:t>
      </w:r>
      <w:r w:rsidR="00280067" w:rsidRPr="00840F1C">
        <w:rPr>
          <w:rFonts w:ascii="Times New Roman" w:hAnsi="Times New Roman"/>
          <w:color w:val="000000"/>
          <w:sz w:val="24"/>
          <w:szCs w:val="24"/>
        </w:rPr>
        <w:t>Dz. U. z 2016r. poz.1943 z póź. zm);</w:t>
      </w:r>
    </w:p>
    <w:p w:rsidR="00F0526A" w:rsidRPr="00840F1C" w:rsidRDefault="00F0526A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Ustawa z dnia 26.01.1982r. Karta Nauczyciela (Dz. U</w:t>
      </w:r>
      <w:r w:rsidR="000C1EED" w:rsidRPr="00840F1C">
        <w:rPr>
          <w:rFonts w:ascii="Times New Roman" w:hAnsi="Times New Roman"/>
          <w:color w:val="000000"/>
          <w:sz w:val="24"/>
          <w:szCs w:val="24"/>
        </w:rPr>
        <w:t>. z 2017 r. poz. 1189</w:t>
      </w:r>
      <w:r w:rsidRPr="00840F1C">
        <w:rPr>
          <w:rFonts w:ascii="Times New Roman" w:hAnsi="Times New Roman"/>
          <w:color w:val="000000"/>
          <w:sz w:val="24"/>
          <w:szCs w:val="24"/>
        </w:rPr>
        <w:t>, Nr 170</w:t>
      </w:r>
      <w:r w:rsidR="000C1EED" w:rsidRPr="00840F1C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840F1C">
        <w:rPr>
          <w:rFonts w:ascii="Times New Roman" w:hAnsi="Times New Roman"/>
          <w:color w:val="000000"/>
          <w:sz w:val="24"/>
          <w:szCs w:val="24"/>
        </w:rPr>
        <w:t xml:space="preserve">ze zm.) </w:t>
      </w:r>
      <w:r w:rsidR="000C1EED" w:rsidRPr="00840F1C">
        <w:rPr>
          <w:rFonts w:ascii="Times New Roman" w:hAnsi="Times New Roman"/>
          <w:color w:val="000000"/>
          <w:sz w:val="24"/>
          <w:szCs w:val="24"/>
        </w:rPr>
        <w:t>;</w:t>
      </w:r>
    </w:p>
    <w:p w:rsidR="000C1EED" w:rsidRPr="00840F1C" w:rsidRDefault="000C1EED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Ustawy z dnia 17 grudnia 2016 r. – Prawo Oświatowe( Dz. U. z 2017r. poz. 59 ze zm.);</w:t>
      </w:r>
    </w:p>
    <w:p w:rsidR="000C1EED" w:rsidRPr="00840F1C" w:rsidRDefault="000C1EED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Ustawy z dnia 14 grudnia 2016 r. – Przepisy wprowadzające ustawę – Prawo oświatowe (Dz.U.z 2017r. z poz. 60 );</w:t>
      </w:r>
    </w:p>
    <w:p w:rsidR="00280067" w:rsidRPr="00840F1C" w:rsidRDefault="00280067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Rozporządzenie  Ministra Edukacji Narodowej z dn. 14 lutego 2017r. w sprawie podstawy programowej wychowania przedszkolnego oraz podstawy programowej kształcenia ogólnego dla szkoły podstawowej w tym dla uczniów z niepełnosprawnością intelektualną w stopniu umiarkowanym lub znacznym, kształcenia ogólnego dla branżowej szkoły I stopnia, kształcenia ogólnego dla szkoły specjalnej przysposabiającej do pracy oraz kształcenia ogólnego dla szkoły policealnej( Dz.U.  z 2017r. poz. 356)</w:t>
      </w:r>
    </w:p>
    <w:p w:rsidR="00280067" w:rsidRPr="00840F1C" w:rsidRDefault="00280067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Rozporządzenie Ministra Edukacji Narodowej z dnia 17 marca 2017r. w sprawie szczegółowej organizacji publicznych szkół i publicznych przedszkoli ( Dz. U. z 2017r. poz. 649)</w:t>
      </w:r>
    </w:p>
    <w:p w:rsidR="00280067" w:rsidRPr="00840F1C" w:rsidRDefault="00280067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Rozporządzenie Prezesa Rady Ministrów z dnia 20 czerwca 2002r. w sprawie zasad techniki prawodawczej ( t.j. Dz. U. z 2016R. poz. 283);</w:t>
      </w:r>
    </w:p>
    <w:p w:rsidR="00280067" w:rsidRPr="00840F1C" w:rsidRDefault="00280067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Rozporządzenia Ministra Edukacji Narodowej z dnia 9 sierpnia 2017r. w sprawie pomocy psychologiczno – pedagogicznej w publicznych przedszkolach, szkołach i placówkach (Dz. U. z 2017 r. poz. 1591);</w:t>
      </w:r>
    </w:p>
    <w:p w:rsidR="00280067" w:rsidRPr="00840F1C" w:rsidRDefault="00280067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 xml:space="preserve">Rozporządzenie Ministra Edukacji Narodowej z dnia 14 kwietnia 1992 r. </w:t>
      </w:r>
      <w:r w:rsidR="00DE2F26" w:rsidRPr="00840F1C">
        <w:rPr>
          <w:rFonts w:ascii="Times New Roman" w:hAnsi="Times New Roman"/>
          <w:color w:val="000000"/>
          <w:sz w:val="24"/>
          <w:szCs w:val="24"/>
        </w:rPr>
        <w:t>w sprawie warunków i sposobu organizowania nauki religii w publicznych przedszkolach i szkołach ( Dz.U. z 1992r. Nr 36, poz. 155 z póź. zm.);</w:t>
      </w:r>
    </w:p>
    <w:p w:rsidR="00DE2F26" w:rsidRPr="00840F1C" w:rsidRDefault="00DE2F26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Konwencja o prawach dziecka przyjęta przez Zgromadzenie Ogólne Narodów Zjednoczonych z dnia 20 listopada 1989r. ( Dz.U. z 1991 Nr120, poz. 526 z póź. zm);</w:t>
      </w:r>
    </w:p>
    <w:p w:rsidR="00DE2F26" w:rsidRPr="00840F1C" w:rsidRDefault="00DE2F26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Rozporządzenie Ministra Edukacji Narodowej z dnia 11 sierpnia 2017 r. w sprawie wymagań wobec szkół i placówek ( Dz.U. z 2017r. poz. 1611);</w:t>
      </w:r>
    </w:p>
    <w:p w:rsidR="00DE2F26" w:rsidRPr="00840F1C" w:rsidRDefault="00DE2F26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lastRenderedPageBreak/>
        <w:t>Rozporządzenie Ministra Edukacji Narodowej z dnia 9 sierpnia 2017 r. w sprawie warunków organizowania, kształcenia, wychowania i opieki dla dzieci i młodzieży niepełnosprawnych , niedostosowanych społecznie i zagrożonych niedostosowaniem społecznym ( Dz. U. z 2017r. poz. 1578);</w:t>
      </w:r>
    </w:p>
    <w:p w:rsidR="00DE2F26" w:rsidRPr="00840F1C" w:rsidRDefault="00DE2F26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Rozporządzenie Ministra Edukacji Narodowej z dnia 25 maja 2018 r. w sprawie warunków i sposobu organizowania przez publiczne przedszkola, szkoły i placówki krajoznawstwa i turystyki ( Dz.U. z 2018 r. poz. 1133)</w:t>
      </w:r>
    </w:p>
    <w:p w:rsidR="00F0526A" w:rsidRPr="00840F1C" w:rsidRDefault="00F0526A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Ustawa z dnia 26 listopada 1998 r. o finansach publicznych Dz. U. z 2003 r. Nr 15, poz. 148 ze zm.)</w:t>
      </w:r>
    </w:p>
    <w:p w:rsidR="00F0526A" w:rsidRPr="00840F1C" w:rsidRDefault="00F0526A" w:rsidP="005F4002">
      <w:pPr>
        <w:numPr>
          <w:ilvl w:val="0"/>
          <w:numId w:val="30"/>
        </w:numPr>
        <w:autoSpaceDN w:val="0"/>
        <w:spacing w:before="100" w:beforeAutospacing="1" w:after="100" w:afterAutospacing="1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 xml:space="preserve">Ustawy z dnia 8 marca 1990 r. o samorządzie terytorialnym (Dz. U. Nr 16, poz. 95), </w:t>
      </w:r>
    </w:p>
    <w:p w:rsidR="00F0526A" w:rsidRPr="00840F1C" w:rsidRDefault="00F0526A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Aktu założycielskiego</w:t>
      </w:r>
    </w:p>
    <w:p w:rsidR="00F0526A" w:rsidRPr="00840F1C" w:rsidRDefault="00F0526A" w:rsidP="005F400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240" w:after="0" w:line="240" w:lineRule="auto"/>
        <w:ind w:left="709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Niniejszego statutu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2F26" w:rsidRPr="00840F1C" w:rsidRDefault="00DE2F26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0F1C" w:rsidRDefault="00840F1C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PREAMBUŁA</w:t>
      </w: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Przedszkole nr 21 w Koszalinie w swoich działaniach edukacyjnych, wychowawczych i opiekuńczych kieruje się zasadami zawartymi w Konstytucji Rzeczpospolitej Polskiej oraz Konwencji o Prawach Dziecka. Kształcenie i wychowanie w przedszkolu respektuje system wartości, służy rozwijaniu u dzieci poczucia odpowiedzialności, miłości ojczyzny oraz poszanowania dla polskiego dziedzictwa kulturowego, przy jednoczesnym otwarciu się na wartości kultur Europy i świata. Przedszkole współpracując z instytucjami działającymi na rzecz edukacji zapewnia każdemu wychowankowi warunki niezbędne do jego rozwoju, przygotowując go do wypełnienia obowiązków w oparciu o zasady tolerancji, sprawiedliwości i wolnoś</w:t>
      </w:r>
      <w:r w:rsidR="00A623CD" w:rsidRPr="00840F1C">
        <w:rPr>
          <w:rFonts w:ascii="Times New Roman" w:hAnsi="Times New Roman"/>
          <w:b/>
          <w:sz w:val="24"/>
          <w:szCs w:val="24"/>
        </w:rPr>
        <w:t>c</w:t>
      </w:r>
      <w:r w:rsidRPr="00840F1C">
        <w:rPr>
          <w:rFonts w:ascii="Times New Roman" w:hAnsi="Times New Roman"/>
          <w:b/>
          <w:sz w:val="24"/>
          <w:szCs w:val="24"/>
        </w:rPr>
        <w:t>i.</w:t>
      </w: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83D62" w:rsidRPr="00840F1C" w:rsidRDefault="00B83D6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0F1C" w:rsidRDefault="00840F1C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0F1C" w:rsidRDefault="00840F1C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0F1C" w:rsidRDefault="00840F1C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ROZDZIAŁ 1</w:t>
      </w: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Postanowienia wstępne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1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40F1C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Przedszkole N</w:t>
      </w:r>
      <w:r w:rsidR="008B6A4A" w:rsidRPr="00840F1C">
        <w:rPr>
          <w:rFonts w:ascii="Times New Roman" w:hAnsi="Times New Roman"/>
          <w:sz w:val="24"/>
          <w:szCs w:val="24"/>
        </w:rPr>
        <w:t>r 21, zwane dalej Przedszkolem, ma siedzibę  w Koszalinie, ul. Połczyńska 55, 75-808 Koszalin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Organem prowadzącym Przedszkole jest Gmina Koszalin.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3. Prze</w:t>
      </w:r>
      <w:r w:rsidR="00A623CD" w:rsidRPr="00840F1C">
        <w:rPr>
          <w:rFonts w:ascii="Times New Roman" w:hAnsi="Times New Roman"/>
          <w:sz w:val="24"/>
          <w:szCs w:val="24"/>
        </w:rPr>
        <w:t>dszkole jest placówką publiczną, która:</w:t>
      </w:r>
    </w:p>
    <w:p w:rsidR="00A623CD" w:rsidRPr="00840F1C" w:rsidRDefault="00E70832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przeprowadza rekrutację dzieci w oparciu o zasadę powszechnej dostępności</w:t>
      </w:r>
    </w:p>
    <w:p w:rsidR="00E70832" w:rsidRPr="00840F1C" w:rsidRDefault="00E70832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zatrudnia nauczycieli posiadających kwalifikacje określone w odrębnych przepisach</w:t>
      </w:r>
    </w:p>
    <w:p w:rsidR="00E70832" w:rsidRPr="00840F1C" w:rsidRDefault="00E70832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 realizuje programy nauczania, które zawierają podstawę programową nauczania przedszkolnego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4. Nadzór pedagogiczny nad Przedszkolem sprawuje Zachodniopomorski Kurator Oświaty.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5. Przedszkole działa na podstawie ustawy z dnia 7 września 1991r.  o systemie</w:t>
      </w:r>
      <w:r w:rsidR="00A623CD" w:rsidRPr="00840F1C">
        <w:rPr>
          <w:rFonts w:ascii="Times New Roman" w:hAnsi="Times New Roman"/>
          <w:sz w:val="24"/>
          <w:szCs w:val="24"/>
        </w:rPr>
        <w:t xml:space="preserve"> oświaty</w:t>
      </w:r>
      <w:r w:rsidRPr="00840F1C">
        <w:rPr>
          <w:rFonts w:ascii="Times New Roman" w:hAnsi="Times New Roman"/>
          <w:sz w:val="24"/>
          <w:szCs w:val="24"/>
        </w:rPr>
        <w:t xml:space="preserve"> i rozporządzeń wykonawczych do tej ustawy oraz niniejszego Statutu.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6. Ustalona nazwa używana jest przez Przedszkole w pełnym brzmieniu: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Przedszkole nr 21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ul. Połczyńska 55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tel. 94/ 342-58-36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75-808 Koszalin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7. Obsługa finansowo – księgowa Przedszkola jest prowadzona przez gminę według zasad określonych w odrębnych przepisach.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70832" w:rsidRPr="00840F1C" w:rsidRDefault="00E70832" w:rsidP="00E708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2</w:t>
      </w: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70832" w:rsidRPr="00840F1C" w:rsidRDefault="00E70832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E70832" w:rsidP="00E70832">
      <w:pPr>
        <w:pStyle w:val="Akapitzlist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Przedszkole jest jednostką budżetową, której działalność finansowana jest przez:</w:t>
      </w:r>
    </w:p>
    <w:p w:rsidR="00E70832" w:rsidRPr="00840F1C" w:rsidRDefault="00E70832" w:rsidP="00E70832">
      <w:pPr>
        <w:pStyle w:val="Akapitzlist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Gmina Miasto Koszalin;</w:t>
      </w:r>
    </w:p>
    <w:p w:rsidR="00E70832" w:rsidRPr="00840F1C" w:rsidRDefault="00E70832" w:rsidP="00E70832">
      <w:pPr>
        <w:pStyle w:val="Akapitzlist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Rodziców w formie opłat za świadczenia w zakresie przekraczającym realizację podstawy programowej wychowania przedszkolnego ( nie dotyczy rodziców dzieci 6 letnich realizujących obowiązkowe roczne przygotowanie przedszkolne);</w:t>
      </w:r>
    </w:p>
    <w:p w:rsidR="00E70832" w:rsidRPr="00840F1C" w:rsidRDefault="00E70832" w:rsidP="00E70832">
      <w:pPr>
        <w:pStyle w:val="Akapitzlist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lastRenderedPageBreak/>
        <w:t>Przedszkole pracuje w godzinach od 6.30 do 16.30 i czas pracy jest zatwierdzony przez organ prowadzący;</w:t>
      </w:r>
    </w:p>
    <w:p w:rsidR="00E70832" w:rsidRPr="00840F1C" w:rsidRDefault="00E70832" w:rsidP="00E70832">
      <w:pPr>
        <w:pStyle w:val="Akapitzlist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Terminy przerw w pracy Przedszkola ustalone są z organem prowadzącym i zatwierdzane w arkuszu organizacji Przedszkola na dany rok szkolny.</w:t>
      </w:r>
    </w:p>
    <w:p w:rsidR="00E70832" w:rsidRPr="00840F1C" w:rsidRDefault="0017735A" w:rsidP="0017735A">
      <w:pPr>
        <w:pStyle w:val="Akapitzlist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Przedszkole może otrzymywać darowizny, które ewidencjonowane są zgodne z przepisami o gospodarce finansowej w jednostkach budżetowych.</w:t>
      </w: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840F1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623CD" w:rsidRPr="00840F1C" w:rsidRDefault="00A623CD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ROZDZIAŁ 2</w:t>
      </w: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Cele i zadania Przedszkola</w:t>
      </w: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2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Przedszkole realizuje cele i zadania wynikające z Ustawy o systemie oświaty oraz aktów wykonawczych do ustawy, w tym w szczególności z Podstawy programowej wychowania przedszkolnego.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Celem Przedszkola jest: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    wspomaganie dzieci w rozwijaniu uzdolnień oraz kształtowanie czynności intelektualnych potrzebnych im w codziennych sytuacjach i w dalszej edukacji;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    budowanie systemu wartości, w tym wychowywanie dzieci tak, żeby lepiej orientowały się w tym, co jest dobre, a co złe;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      kształtowanie u dzieci odporności emocjonalnej koniecznej w nowych i trudnych sytuacjach, w tym także do łagodnego znoszenia stresów i porażek;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4)      rozwijanie umiejętności społecznych dzieci, które są niezbędne w poprawnych relacjach z dziećmi i dorosłymi;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5)      stwarzanie warunków sprzyjających wspólnej i zgodnej zabawie oraz nauce dzieci o zróżnicowanych możliwościach fizycznych i intelektualnych;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6)      troska o zdrowie dzieci i ich sprawność fizyczną;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7)      zachęcanie do uczestnictwa w zabawach i grach sportowych;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8)      budowanie dziecięcej wiedzy o świecie społecznym, przyrodniczym i technicznym oraz rozwijanie umiejętności prezentowania swoich przemyśleń w sposób zrozumiały dla innych;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9)      wprowadzenie dzieci w świat wartości estetycznych i rozwijanie umiejętności wypowiadania się poprzez muzykę, małe formy teatralne oraz sztuki plastyczne;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10)  kształtowanie u dzieci poczucia przynależności społecznej (do rodziny, grupy rówieśniczej i wspólnoty narodowej) oraz postawy patriotycznej;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lastRenderedPageBreak/>
        <w:t>11)  zapewnienie dzieciom lepszych szans edukacyjnych poprzez wspieranie ich ciekawości, aktywności i samodzielności, a także kształtowanie tych wiadomości i umiejętności, które są ważne w edukacji szkolnej.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 xml:space="preserve">  Zadaniem Przedszkola jest w szczególności 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1).  Udzielanie dzieciom pomocy psychologiczno – pedagogicznej z godnie z przepisami w sprawie zasad udzielania i organizacji pomocy psychologiczno- pedagogicznej 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2). W  przypadku uczęszczania do Przedszkola dziecka innej narodowości zadaniem Przedszkola jest  umożliwienie takiemu dziecku utrzymania poczucia tożsamości narodowej, religijnej i etnicznej,</w:t>
      </w: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3). Organizowanie opieki nad dziećmi niepełnosprawnymi, jeżeli takie zostaną zakwalifikowane,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4).  Włączenie rodziców do wspierania osiągnięć rozwojowych dzieci i łagodzenia trudności, na jakie natrafiają.</w:t>
      </w: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5).  Przedszkole zapewnia opiekę, wychowanie i edukację w atmosferze akceptacji i bezpieczeństwa  oraz tworzy warunki umożliwiające dzieciom osiągnięcie ,,gotowości szkolnej”.</w:t>
      </w:r>
    </w:p>
    <w:p w:rsidR="008B6A4A" w:rsidRPr="00840F1C" w:rsidRDefault="008B6A4A" w:rsidP="000669FC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6).   Przedszkole stwarza rodzicom warunki partnerskiej i optymistycznej współpracy.</w:t>
      </w:r>
    </w:p>
    <w:p w:rsidR="008B6A4A" w:rsidRPr="00840F1C" w:rsidRDefault="008B6A4A" w:rsidP="000669FC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Przedszkole realizuje swoje zadania w następujących obszarach edukacyjnych:</w:t>
      </w:r>
    </w:p>
    <w:p w:rsidR="008B6A4A" w:rsidRPr="00840F1C" w:rsidRDefault="008B6A4A" w:rsidP="000669FC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1). Kształtowanie umiejętności społecznych dzieci: porozumiewanie się z dorosłymi i dziećmi, zgodne funkcjonowanie w zabawie i sytuacjach zadaniowych.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2). Kształtowanie czynności samoobsługowych, nawyków higienicznych i kulturalnych. Wdrażanie dzieci do utrzymywania ładu i porządku.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3). Wspomaganie rozwoju mowy dzieci.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4). Wspieranie dzieci w rozwijaniu czynności intelektualnych, które stosują w poznawaniu i rozumieniu siebie i swojego otoczenia.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5). Wychowanie zdrowotne i kształtowanie sprawności fizycznej dzieci.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6). Wdrażanie dzieci do dbałości o bezpieczeństwo własne oraz innych.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7). Wychowanie przez sztukę – dziecko widzem i aktorem.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8). Wychowanie przez sztukę – muzyka i śpiew, pląsy i taniec.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9). Wychowanie przez sztukę: różne formy plastyczne.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10). Wspomaganie rozwoju umysłowego dzieci poprzez zabawy konstrukcyjne, budzenie zainteresowań technicznych.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11). Pomaganie dzieciom w rozumieniu istoty zjawisk atmosferycznych i unikaniu zagrożeń.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12). Wychowanie dla poszanowania roślin i zwierząt.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13). Wspomaganie rozwoju intelektualnego dzieci wraz z edukacją matematyczną.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14). Kształtowanie gotowości do nauki czytania i pisania.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15). Wychowanie rodzinne, obywatelskie i patriotyczne.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3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lastRenderedPageBreak/>
        <w:t>Zasady sprawowania opieki nad dziećmi przez pracowników przedszkola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Dziecko przebywające w przedszkolu jest pod opieką nauczycielki, która organizuje zabawy i zajęcia dydaktyczno-wychowawcze zgodnie  z podstawą programową.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Nauczyciel w pełni odpowiada za bezpieczeństwo powierzonych mu dzieci, zapewnia dzieciom pełne poczucie bezpieczeństwa – zarówno w aspekcie fizycznym, jak i psychicznym.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    Nauczyciel każdorazowo kontroluje miejsca, w których przebywają dzieci: sale zajęć, szatnię, łazienkę, plac zabaw; a także sprzęt, pomoce i inne narzędzia.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4)     Nauczyciel opuszcza oddział dzieci w momencie przyjęcia go przez drugiego nauczyciela, informując go o wszystkich sprawach dotyczących wychowanków.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5)     W sytuacji nagłej nauczyciel może opuścić dzieci, jednak pod warunkiem,  że zapewni im w tym czasie opiekę upoważnionej osoby.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6)    W nagłych wypadkach wszystkie działania pracowników przedszkola – bez względu na zakres ich czynności służbowych – powinny mieć na celu przede wszystkim zapewnienie dzieciom bezpieczeństwa.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7)     Bez zgody rodziców wychowankowie nie mogą być poddawani w przedszkolu żadnym zabiegom lekarskim (nie dotyczy to udzielania pomocy w nagłych wypadkach).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8)      Nauczyciel zna przepisy BHP, ppoż. i przepisy ruchu drogowego oraz ich przestrzega.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9)     Dzieci mają możliwość codziennego korzystania z ogrodu przedszkolnego wyposażonego w urządzenia odpowiednie do ich wieku. W czasie pobytu w ogrodzie zajęcia i zabawy dla poszczególnych grup odbywają się na wyznaczonym terenie wyposażonym w urządzenia do zabaw, które wyzwalają aktywność ruchową dzieci.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10)   Na zajęciach poza terenem placówki zapewnia się opiekę dorosłych w liczbie - 1 opiekun na 15 dzieci.</w:t>
      </w: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A1650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11) Obowiązkiem nauczyciela jest udzielenie dziecku natychmiastowej pomocy, jeżeli jest ona niezbędna, oraz powiadomienie dyrektora i rodziców o zaistniałym wypadku lub zaobserwowanych niepokojących symptomach;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4</w:t>
      </w: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Zasady organizowania  zajęć dodatkowych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     W przedszkolu prowadzone są  zajęcia dodatkowe: j. angielski, rytmika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    Na wniosek rodziców i nauczycieli w przedszkolu są prowadzone kółka zainteresowań, uwzględniające zainteresowania, potrzeby i możliwości rozwojowe dzieci.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3)      Dzieci uczęszczające na zajęcia dodatkowe i kółka zainteresowań, które odbywają się w przedszkolu, są pod opieką osoby odpowiedzialnej za prowadzenie tych zajęć, natomiast </w:t>
      </w:r>
      <w:r w:rsidRPr="00840F1C">
        <w:rPr>
          <w:rFonts w:ascii="Times New Roman" w:hAnsi="Times New Roman"/>
          <w:sz w:val="24"/>
          <w:szCs w:val="24"/>
        </w:rPr>
        <w:lastRenderedPageBreak/>
        <w:t>pozostałe dzieci mają w tym czasie zapewnioną opiekę nauczyciela oraz biorą udział w organizowanych przez niego zabawach i zajęciach dydaktycznych.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4)      Zajęcia dodatkowe są w całości finansowane przez Organ Prowadzący.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5)  Czas trwania zajęć (również zajęć dodatkowych) jest dostosowany do możliwości rozwojowych dzieci i wynosi: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a.      dla dzieci w wieku 3–4 lat – około 15 minut,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b.      dla dzieci w wieku 5–6 lat – około 30 minut.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5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W Przedszkolu może być organizowane wczesne wspomaganie rozwoju dzieci. Ma ono na celu pobudzanie psychoruchowego i społecznego rozwoju dziecka od chwili wykrycia niepełnosprawności do momentu podjęcia nauki w szkole.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Warunki organizowania wczesnego wspomagania rozwoju dziecka oraz kwalifikacje wymagane od osób prowadzących wczesne wspomaganie, a także formy współpracy z rodziną określają odrębne przepisy.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6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Dzieci powinny być przyprowadzane i odbierane osobiście przez rodziców, prawnych opiekunów, bądź inne osoby (pełnoletnie) upoważnione przez rodziców.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Rodzice pisemnie upoważniają osoby (pełnoletnie) do odbioru dzieci.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3. Dziecko może być odebrane przez osobę upoważnioną tylko za okazaniem dokumentu tożsamości.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4. Rodzice, prawni opiekunowie przejmują odpowiedzialność  prawną za bezpieczeństwo dziecka odbieranego przez upoważnioną przez nich osobę.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5. W Przedszkolu funkcjonują zasady postępowania pracowników w przypadku nieodebrania dziecka przez rodziców w wyznaczonym czasie</w:t>
      </w:r>
    </w:p>
    <w:p w:rsidR="00840F1C" w:rsidRDefault="00840F1C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F1C" w:rsidRPr="00840F1C" w:rsidRDefault="00840F1C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ROZDZIAŁ 3</w:t>
      </w: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Organy Przedszkola oraz ich zadania</w:t>
      </w:r>
    </w:p>
    <w:p w:rsidR="008B6A4A" w:rsidRPr="00840F1C" w:rsidRDefault="008B6A4A" w:rsidP="000669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A16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A16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7</w:t>
      </w:r>
    </w:p>
    <w:p w:rsidR="008B6A4A" w:rsidRPr="00840F1C" w:rsidRDefault="008B6A4A" w:rsidP="000669FC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Organami Przedszkola są:</w:t>
      </w:r>
    </w:p>
    <w:p w:rsidR="008B6A4A" w:rsidRPr="00840F1C" w:rsidRDefault="008B6A4A" w:rsidP="005F4002">
      <w:pPr>
        <w:widowControl w:val="0"/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Dyrektor Przedszkola</w:t>
      </w:r>
    </w:p>
    <w:p w:rsidR="008B6A4A" w:rsidRPr="00840F1C" w:rsidRDefault="008B6A4A" w:rsidP="005F4002">
      <w:pPr>
        <w:widowControl w:val="0"/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Rada Pedagogiczna</w:t>
      </w:r>
    </w:p>
    <w:p w:rsidR="008B6A4A" w:rsidRPr="00840F1C" w:rsidRDefault="008B6A4A" w:rsidP="005F4002">
      <w:pPr>
        <w:widowControl w:val="0"/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Rada Rodziców</w:t>
      </w:r>
    </w:p>
    <w:p w:rsidR="008B6A4A" w:rsidRPr="00840F1C" w:rsidRDefault="008B6A4A" w:rsidP="005F4002">
      <w:pPr>
        <w:widowControl w:val="0"/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Rada Dzieci.</w:t>
      </w:r>
    </w:p>
    <w:p w:rsidR="008B6A4A" w:rsidRPr="00840F1C" w:rsidRDefault="008B6A4A" w:rsidP="00A1650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lastRenderedPageBreak/>
        <w:t>§ 8</w:t>
      </w:r>
    </w:p>
    <w:p w:rsidR="008B6A4A" w:rsidRPr="00840F1C" w:rsidRDefault="008B6A4A" w:rsidP="005F4002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Dyrektor Przedszkola wyłoniony jest przez organ prowadzący w drodze konkursu.</w:t>
      </w:r>
    </w:p>
    <w:p w:rsidR="008B6A4A" w:rsidRPr="00840F1C" w:rsidRDefault="008B6A4A" w:rsidP="005F4002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Dyrektor kieruje bieżącą działalnością Przedszkola, reprezentuje na zewnątrz. Jest kierownikiem dla wszystkich zatrudnionych pracowników.</w:t>
      </w:r>
    </w:p>
    <w:p w:rsidR="008B6A4A" w:rsidRPr="00840F1C" w:rsidRDefault="008B6A4A" w:rsidP="005F4002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Sprawuje wraz z wicedyrektorem nadzór pedagogiczny w stosunku do zatrudnionych nauczycieli.</w:t>
      </w:r>
    </w:p>
    <w:p w:rsidR="008B6A4A" w:rsidRPr="00840F1C" w:rsidRDefault="008B6A4A" w:rsidP="005F4002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Sprawuje opiekę nad dziećmi oraz stwarza warunki do ich harmonijnego rozwoju psychofizycznego poprzez aktywne działania prozdrowotne.</w:t>
      </w:r>
    </w:p>
    <w:p w:rsidR="008B6A4A" w:rsidRPr="00840F1C" w:rsidRDefault="008B6A4A" w:rsidP="005F4002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Przewodniczy Radzie Pedagogicznej i realizuje jej Uchwały oraz Uchwały Rady Rodziców podjęte w ramach ich kompetencji stanowiących.</w:t>
      </w:r>
    </w:p>
    <w:p w:rsidR="008B6A4A" w:rsidRPr="00840F1C" w:rsidRDefault="008B6A4A" w:rsidP="000669FC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Dyrektor dysponuje środkami określonymi w planie finansowym Przedszkola zaopiniowanym przez Radę i ponosi odpowiedzialność za ich prawidłowe wykorzystanie, a także może organizować administracyj</w:t>
      </w:r>
      <w:r w:rsidR="00840F1C">
        <w:rPr>
          <w:rFonts w:ascii="Times New Roman" w:hAnsi="Times New Roman"/>
          <w:sz w:val="24"/>
          <w:szCs w:val="24"/>
        </w:rPr>
        <w:t xml:space="preserve">ną, finansową </w:t>
      </w:r>
      <w:r w:rsidRPr="00840F1C">
        <w:rPr>
          <w:rFonts w:ascii="Times New Roman" w:hAnsi="Times New Roman"/>
          <w:sz w:val="24"/>
          <w:szCs w:val="24"/>
        </w:rPr>
        <w:t xml:space="preserve"> i gospodarczą obsługę przedszkola.</w:t>
      </w:r>
    </w:p>
    <w:p w:rsidR="008B6A4A" w:rsidRPr="00840F1C" w:rsidRDefault="008B6A4A" w:rsidP="00A1650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Współdziała ze szkołami wyższymi  i zakładami kształcenia nauczycieli  w organizacji praktyk pedagogicznych.</w:t>
      </w:r>
    </w:p>
    <w:p w:rsidR="008B6A4A" w:rsidRPr="00840F1C" w:rsidRDefault="008B6A4A" w:rsidP="005F4002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Wykonuje zadania związane z zapewnieniem bezpieczeństwa dzieciom   i nauczycielom w czasie zajęć organizowanych przez przedszkole oraz pozostałym pracownikom.</w:t>
      </w:r>
    </w:p>
    <w:p w:rsidR="008B6A4A" w:rsidRPr="00840F1C" w:rsidRDefault="008B6A4A" w:rsidP="005F4002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 wykonywaniu swoich zadań Dyrektor współdziała z Radą Rodziców i Radą Pedagogiczną, zapewniając bieżący przepływ informacji pomiędzy tymi organami.</w:t>
      </w:r>
    </w:p>
    <w:p w:rsidR="008B6A4A" w:rsidRPr="00840F1C" w:rsidRDefault="008B6A4A" w:rsidP="005F4002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Ponosi odpowiedzialność za właściwe prowadzenie i przechowywanie dokumentacji przebiegu nauczania, wychowania i opieki.</w:t>
      </w:r>
    </w:p>
    <w:p w:rsidR="008B6A4A" w:rsidRPr="00840F1C" w:rsidRDefault="008B6A4A" w:rsidP="005F4002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Dyrektor Przedszkola ma obowiązek tworzenia warunków do działania w Przedszkolu: wolontariuszy, stowarzyszeń i innych organizacji (głównie harcerskich), których celem statutowym jest działalność wychowawcza lub wzbogacanie form działalności opiekuńczo- wychowawczo- dydaktycznej.</w:t>
      </w:r>
    </w:p>
    <w:p w:rsidR="008B6A4A" w:rsidRDefault="008B6A4A" w:rsidP="005F4002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 przypadku nieobecności Dyrektora Przedszkola obowiązki pełni Wicedyrektor.</w:t>
      </w:r>
    </w:p>
    <w:p w:rsidR="00840F1C" w:rsidRPr="00840F1C" w:rsidRDefault="00840F1C" w:rsidP="00840F1C">
      <w:pPr>
        <w:widowControl w:val="0"/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Zadania Dyrektora są następujące: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opracowuje na każdy rok szkolny  “Plan nadzoru pedagogicznego”, który zostaje przedstawiony Radzie Pedagogicznej do dnia  15 września  danego roku.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prowadzi obserwacje pracy nauczycieli i wicedyrektora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okresowo prowadzi kontrole obiektów należących do Przedszkola pod kątem zapewnienia bezpiecznych i higienicznych warunków korzystania z tych obiektów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ustala ramowy rozkład dnia na wniosek Rady Pedagogicznej z uwzględnieniem zasad ochrony zdrowia i higieny pracy oraz oczekiwań Rodziców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przygotowuje “Arkusz organizacyjny Przedszkola” i przedstawia go do zatwierdzenia organowi prowadzącemu,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wstrzymuje Uchwały Rady Rodziców i Rady Pedagogicznej jeśli są  niezgodne z przepisami prawa i powiadamia o tym stosowne organy.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organizuje administracyjną, finansową i gospodarczą obsługę Przedszkola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współpracuje z rodzicami, organem prowadzącym, organem nadzorującym               i innymi kontrolującymi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kieruje polityką kadrową Przedszkola, zatrudnia i zwalnia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przyznaje nagrody, udziela kar zgodnie z wnioskiem zaopiniowanym   przez  Radę Pedagogiczną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 miarę potrzeby w porozumieniu z organem prowadzącym organizuje wczesne wspomaganie dziecka,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lastRenderedPageBreak/>
        <w:t>podejmuje decyzje o przyjęciu lub skreśleniu dziecka z Przedszkola w czasie roku szkolnego po zaopiniowaniu przez Radę Pedagogiczną (nie dotyczy dziecka realizującego roczne przygotowanie przedszkolne),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powiadamia dyrektora szkoły w obwodzie której mieszka dziecko 6letnie                                 o spełnianiu przez nie rocznego  obowiązku przygotowania przedszkolnego,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podejmuje starania w celu zapewnienia wszystkim pracownikom właściwych warunków pracy zgodnie z przepisami kp, bhp, p.poż.,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koordynuje działania wszystkich organów Przedszkola,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prowadzi dokumentację kancelaryjną i finansową zgodnie z przepisami szczegółowymi,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ma obowiązek występowania z urzędu w obronie nauczyciela, gdy zostaną naruszone ustalone dla niego uprawnienia (ochrona przewidziana                        dla funkcjonariuszy publicznych wyłącznie w Kodeksie karnym)</w:t>
      </w:r>
    </w:p>
    <w:p w:rsidR="008B6A4A" w:rsidRPr="00840F1C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Sprawuje kontrolę zarządczą dla zapewnienia realizacji celów i zadań przedszkola w sposób zgodny z prawem, efektywny, oszczędny i terminowy, zgodnie z odrębnymi przepisami.</w:t>
      </w:r>
    </w:p>
    <w:p w:rsidR="008B6A4A" w:rsidRDefault="008B6A4A" w:rsidP="005F4002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wykonuje wszystkie inne zadania wynikające z przepisów szczegółowych.</w:t>
      </w:r>
    </w:p>
    <w:p w:rsidR="00840F1C" w:rsidRPr="00840F1C" w:rsidRDefault="00840F1C" w:rsidP="00840F1C">
      <w:pPr>
        <w:widowControl w:val="0"/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A16508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>§ 9</w:t>
      </w:r>
    </w:p>
    <w:p w:rsidR="008B6A4A" w:rsidRPr="00840F1C" w:rsidRDefault="008B6A4A" w:rsidP="005F4002">
      <w:pPr>
        <w:widowControl w:val="0"/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Rada Pedagogiczna</w:t>
      </w:r>
      <w:r w:rsidRPr="00840F1C">
        <w:rPr>
          <w:rFonts w:ascii="Times New Roman" w:hAnsi="Times New Roman"/>
          <w:sz w:val="24"/>
          <w:szCs w:val="24"/>
        </w:rPr>
        <w:t xml:space="preserve"> jest kolegialnym organem Przedszkola w zakresie  realizacji jej statutowych zadań dotyczących opieki, wychowania i kształcenia.</w:t>
      </w:r>
    </w:p>
    <w:p w:rsidR="008B6A4A" w:rsidRPr="00840F1C" w:rsidRDefault="008B6A4A" w:rsidP="005F4002">
      <w:pPr>
        <w:widowControl w:val="0"/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 skład Rady wchodzą: Dyrektor i wszyscy nauczyciele pracujący w Przedszkolu. W zebraniach Rady Pedagogicznej mogą również brać udział z głosem doradczym osoby zapraszane przez jej przewodniczącego za zgodą lub na wniosek Rady Pedagogicznej. W tym przedstawiciele różnych stowarzyszeń i innych organizacji.</w:t>
      </w:r>
    </w:p>
    <w:p w:rsidR="008B6A4A" w:rsidRPr="00840F1C" w:rsidRDefault="008B6A4A" w:rsidP="005F4002">
      <w:pPr>
        <w:widowControl w:val="0"/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Przewodniczącym Rady jest Dyrektor Przedszkola.</w:t>
      </w:r>
    </w:p>
    <w:p w:rsidR="008B6A4A" w:rsidRPr="00840F1C" w:rsidRDefault="008B6A4A" w:rsidP="005F4002">
      <w:pPr>
        <w:widowControl w:val="0"/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Uczestniczenie w pracach Rady Pedagogicznej jest obowiązkiem każdego członka tego organu.</w:t>
      </w:r>
    </w:p>
    <w:p w:rsidR="008B6A4A" w:rsidRPr="00840F1C" w:rsidRDefault="008B6A4A" w:rsidP="005F4002">
      <w:pPr>
        <w:widowControl w:val="0"/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Rada Pedagogiczna może powołać ze swojego składu zespoły problemowo – zadaniowe w zależności od potrzeb. Pracą zespołów kierują ich liderzy.</w:t>
      </w:r>
    </w:p>
    <w:p w:rsidR="008B6A4A" w:rsidRPr="00840F1C" w:rsidRDefault="008B6A4A" w:rsidP="005F4002">
      <w:pPr>
        <w:widowControl w:val="0"/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Zebrania Rady Pedagogicznej są organizowane przed rozpoczęciem roku szkolnego (organizacyjna) po zakończeniu półrocznej pracy (analityczno-kontrolna), na zakończenie rocznych zajęć w przedszkolu (podsumowująca) a także w ciągu roku w miarę bieżących potrzeb.</w:t>
      </w:r>
    </w:p>
    <w:p w:rsidR="008B6A4A" w:rsidRPr="00840F1C" w:rsidRDefault="008B6A4A" w:rsidP="005F4002">
      <w:pPr>
        <w:widowControl w:val="0"/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Zebrania mogą być organizowane na wniosek organu sprawującego nadzór pedagogiczny, z inicjatywy Dyrektora Przedszkola, Organu Prowadzącego przedszkole albo co najmniej 1/3 członków Rady Pedagogicznej.</w:t>
      </w:r>
    </w:p>
    <w:p w:rsidR="008B6A4A" w:rsidRPr="00840F1C" w:rsidRDefault="008B6A4A" w:rsidP="005F4002">
      <w:pPr>
        <w:widowControl w:val="0"/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Przewodniczący prowadzi i przygotowuje zebrania Rady Pedagogicznej oraz jest odpowiedzialny za zawiadomienie wszystkich jej członków o terminie i porządku zebrania zgodnie z regulaminem.</w:t>
      </w:r>
    </w:p>
    <w:p w:rsidR="008B6A4A" w:rsidRPr="00840F1C" w:rsidRDefault="008B6A4A" w:rsidP="005F4002">
      <w:pPr>
        <w:widowControl w:val="0"/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Dyrektor Przedszkola przedstawia Radzie Pedagogicznej, nie rzadziej niż dwa razy w roku szkolnym, ogólne wnioski wynikające ze sprawowanego nadzoru pedagogicznego oraz informacje o działalności Przedszkola.</w:t>
      </w:r>
    </w:p>
    <w:p w:rsidR="008B6A4A" w:rsidRPr="00840F1C" w:rsidRDefault="008B6A4A" w:rsidP="005F4002">
      <w:pPr>
        <w:widowControl w:val="0"/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Do kompetencji stanowiących Rady Pedagogicznej należy:</w:t>
      </w:r>
    </w:p>
    <w:p w:rsidR="008B6A4A" w:rsidRPr="00840F1C" w:rsidRDefault="008B6A4A" w:rsidP="005F4002">
      <w:pPr>
        <w:widowControl w:val="0"/>
        <w:numPr>
          <w:ilvl w:val="0"/>
          <w:numId w:val="1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uchwalenie regulaminu swojej działalności,</w:t>
      </w:r>
    </w:p>
    <w:p w:rsidR="008B6A4A" w:rsidRPr="00840F1C" w:rsidRDefault="008B6A4A" w:rsidP="005F4002">
      <w:pPr>
        <w:widowControl w:val="0"/>
        <w:numPr>
          <w:ilvl w:val="0"/>
          <w:numId w:val="1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zatwierdzanie planów pracy Przedszkola,</w:t>
      </w:r>
    </w:p>
    <w:p w:rsidR="008B6A4A" w:rsidRPr="00840F1C" w:rsidRDefault="008B6A4A" w:rsidP="005F4002">
      <w:pPr>
        <w:widowControl w:val="0"/>
        <w:numPr>
          <w:ilvl w:val="0"/>
          <w:numId w:val="1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podejmowanie uchwał w sprawie innowacji i eksperymentów pedagogicznych w Przedszkolu, </w:t>
      </w:r>
    </w:p>
    <w:p w:rsidR="008B6A4A" w:rsidRPr="00840F1C" w:rsidRDefault="008B6A4A" w:rsidP="005F4002">
      <w:pPr>
        <w:widowControl w:val="0"/>
        <w:numPr>
          <w:ilvl w:val="0"/>
          <w:numId w:val="1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ustalanie organizacji doskonalenia zawodowego nauczycieli</w:t>
      </w:r>
    </w:p>
    <w:p w:rsidR="008B6A4A" w:rsidRPr="00840F1C" w:rsidRDefault="008B6A4A" w:rsidP="005F4002">
      <w:pPr>
        <w:widowControl w:val="0"/>
        <w:numPr>
          <w:ilvl w:val="0"/>
          <w:numId w:val="1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podejmowanie uchwał dotyczących wprowadzenia zmian w statucie </w:t>
      </w:r>
      <w:r w:rsidRPr="00840F1C">
        <w:rPr>
          <w:rFonts w:ascii="Times New Roman" w:hAnsi="Times New Roman"/>
          <w:sz w:val="24"/>
          <w:szCs w:val="24"/>
        </w:rPr>
        <w:lastRenderedPageBreak/>
        <w:t>zatwierdzających statut Przedszkola ze zmianami,</w:t>
      </w:r>
    </w:p>
    <w:p w:rsidR="008B6A4A" w:rsidRPr="00840F1C" w:rsidRDefault="008B6A4A" w:rsidP="005F4002">
      <w:pPr>
        <w:widowControl w:val="0"/>
        <w:numPr>
          <w:ilvl w:val="0"/>
          <w:numId w:val="1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skreślenia  dziecka z listy wychowanków</w:t>
      </w:r>
    </w:p>
    <w:p w:rsidR="008B6A4A" w:rsidRPr="00840F1C" w:rsidRDefault="008B6A4A" w:rsidP="005F4002">
      <w:pPr>
        <w:widowControl w:val="0"/>
        <w:numPr>
          <w:ilvl w:val="0"/>
          <w:numId w:val="1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podejmowanie  uchwał w sprawie dopuszczenia do użytku przedszkolnego zestawu programów wychowania przedszkolnego </w:t>
      </w:r>
    </w:p>
    <w:p w:rsidR="008B6A4A" w:rsidRPr="00840F1C" w:rsidRDefault="008B6A4A" w:rsidP="005F4002">
      <w:pPr>
        <w:widowControl w:val="0"/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Do kompetencji opiniujących Rady Pedagogicznej należy opiniowanie:</w:t>
      </w:r>
    </w:p>
    <w:p w:rsidR="008B6A4A" w:rsidRPr="00840F1C" w:rsidRDefault="008B6A4A" w:rsidP="005F4002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arkusza organizacyjnego Przedszkola,</w:t>
      </w:r>
    </w:p>
    <w:p w:rsidR="008B6A4A" w:rsidRPr="00840F1C" w:rsidRDefault="008B6A4A" w:rsidP="005F4002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tygodniowego rozkładu zajęć obowiązkowych i dodatkowych oraz dziennego rozkładu dnia,</w:t>
      </w:r>
    </w:p>
    <w:p w:rsidR="008B6A4A" w:rsidRPr="00840F1C" w:rsidRDefault="008B6A4A" w:rsidP="005F4002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projektu planu finansowego Przedszkola,</w:t>
      </w:r>
    </w:p>
    <w:p w:rsidR="008B6A4A" w:rsidRPr="00840F1C" w:rsidRDefault="008B6A4A" w:rsidP="005F4002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wniosków Dyrektora Przedszkola o przyznanie nauczycielom odznaczeń,</w:t>
      </w:r>
    </w:p>
    <w:p w:rsidR="008B6A4A" w:rsidRPr="00840F1C" w:rsidRDefault="008B6A4A" w:rsidP="00A16508">
      <w:pPr>
        <w:tabs>
          <w:tab w:val="left" w:pos="1440"/>
        </w:tabs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nagród i innych wyróżnień,</w:t>
      </w:r>
    </w:p>
    <w:p w:rsidR="008B6A4A" w:rsidRPr="00840F1C" w:rsidRDefault="008B6A4A" w:rsidP="00A16508">
      <w:pPr>
        <w:tabs>
          <w:tab w:val="left" w:pos="1440"/>
        </w:tabs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5) kandydatów na stanowisko dyrektora w trybie art.36a., ust. 4 ustawy   o systemie oświaty,</w:t>
      </w:r>
    </w:p>
    <w:p w:rsidR="008B6A4A" w:rsidRPr="00840F1C" w:rsidRDefault="008B6A4A" w:rsidP="00A16508">
      <w:pPr>
        <w:tabs>
          <w:tab w:val="left" w:pos="1440"/>
        </w:tabs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6) kandydatów na stanowisko wicedyrektora i inne stanowiska kierownicze  w trybie art.37, ust.1 ustawy o systemie oświaty,</w:t>
      </w:r>
    </w:p>
    <w:p w:rsidR="008B6A4A" w:rsidRPr="00840F1C" w:rsidRDefault="008B6A4A" w:rsidP="00A16508">
      <w:pPr>
        <w:tabs>
          <w:tab w:val="left" w:pos="1440"/>
        </w:tabs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7) propozycji  Dyrektora Przedszkola w sprawie przydziału nauczycielom  stałych prac i zajęć w ramach wynagrodzenia zasadniczego oraz dodatkowo   płatnych zajęć dydaktycznych, wychowawczych i opiekuńczych,</w:t>
      </w:r>
    </w:p>
    <w:p w:rsidR="008B6A4A" w:rsidRPr="00840F1C" w:rsidRDefault="008B6A4A" w:rsidP="00F356C7">
      <w:pPr>
        <w:widowControl w:val="0"/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              8) programów wychowania przedszkolnego zaproponowanych przez </w:t>
      </w:r>
    </w:p>
    <w:p w:rsidR="008B6A4A" w:rsidRPr="00840F1C" w:rsidRDefault="008B6A4A" w:rsidP="00F356C7">
      <w:pPr>
        <w:tabs>
          <w:tab w:val="left" w:pos="1440"/>
        </w:tabs>
        <w:spacing w:line="240" w:lineRule="auto"/>
        <w:ind w:left="107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nauczycieli do realizacji w danym roku szkolnym.</w:t>
      </w:r>
    </w:p>
    <w:p w:rsidR="008B6A4A" w:rsidRPr="00840F1C" w:rsidRDefault="008B6A4A" w:rsidP="005F4002">
      <w:pPr>
        <w:widowControl w:val="0"/>
        <w:numPr>
          <w:ilvl w:val="0"/>
          <w:numId w:val="20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Dyrektor Przedszkola wstrzymuje wykonanie uchwał niezgodnych z przepisami prawa. O wstrzymaniu wykonania uchwały Dyrektor niezwłocznie zawiadamia Organ Prowadzący oraz Organ sprawujący nadzór pedagogiczny. Organ sprawujący nadzór pedagogiczny uchyla uchwałę w razie stwierdzenia jej niezgodności z przepisami prawa po zasięgnięciu opinii Organu Prowadzącego Przedszkole. Rozstrzygnięcie Organu sprawującego nadzór pedagogiczny jest ostateczne.</w:t>
      </w:r>
    </w:p>
    <w:p w:rsidR="008B6A4A" w:rsidRPr="00840F1C" w:rsidRDefault="008B6A4A" w:rsidP="005F4002">
      <w:pPr>
        <w:widowControl w:val="0"/>
        <w:numPr>
          <w:ilvl w:val="0"/>
          <w:numId w:val="20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Rada Pedagogiczna może wystąpić z wnioskiem o odwołanie nauczyciela ze stanowiska Dyrektora lub z innego stanowiska kierowniczego  w przedszkolu.</w:t>
      </w:r>
    </w:p>
    <w:p w:rsidR="008B6A4A" w:rsidRPr="00840F1C" w:rsidRDefault="008B6A4A" w:rsidP="005F4002">
      <w:pPr>
        <w:widowControl w:val="0"/>
        <w:numPr>
          <w:ilvl w:val="0"/>
          <w:numId w:val="20"/>
        </w:numPr>
        <w:tabs>
          <w:tab w:val="left" w:pos="720"/>
          <w:tab w:val="left" w:pos="144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 wyżej wymienionym przypadku organ uprawniony do odwołania jest obowiązany przeprowadzić postępowanie wyjaśniające i powiadomić o jego wyniku Radę Pedagogiczną w ciągu 14 dni od otrzymania wniosku.</w:t>
      </w:r>
    </w:p>
    <w:p w:rsidR="008B6A4A" w:rsidRPr="00840F1C" w:rsidRDefault="008B6A4A" w:rsidP="005F4002">
      <w:pPr>
        <w:widowControl w:val="0"/>
        <w:numPr>
          <w:ilvl w:val="0"/>
          <w:numId w:val="20"/>
        </w:numPr>
        <w:tabs>
          <w:tab w:val="left" w:pos="720"/>
          <w:tab w:val="left" w:pos="144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Uchwały Rady Pedagogicznej podejmowane są zwykłą większością głosów w obecności co najmniej połowy jej członków.</w:t>
      </w:r>
    </w:p>
    <w:p w:rsidR="008B6A4A" w:rsidRPr="00840F1C" w:rsidRDefault="008B6A4A" w:rsidP="005F4002">
      <w:pPr>
        <w:widowControl w:val="0"/>
        <w:numPr>
          <w:ilvl w:val="0"/>
          <w:numId w:val="20"/>
        </w:numPr>
        <w:tabs>
          <w:tab w:val="left" w:pos="720"/>
          <w:tab w:val="left" w:pos="144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Zebrania Rady Pedagogicznej są protokołowane.</w:t>
      </w:r>
    </w:p>
    <w:p w:rsidR="008B6A4A" w:rsidRPr="00840F1C" w:rsidRDefault="008B6A4A" w:rsidP="005F4002">
      <w:pPr>
        <w:widowControl w:val="0"/>
        <w:numPr>
          <w:ilvl w:val="0"/>
          <w:numId w:val="20"/>
        </w:numPr>
        <w:tabs>
          <w:tab w:val="left" w:pos="720"/>
          <w:tab w:val="left" w:pos="144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Osoby biorące udział w zebraniu Rady Pedagogicznej są zobowiązane  do nie ujawniania spraw poruszanych na zebraniu Rady Pedagogicznej, które mogą naruszać dobra osobiste dzieci lub ich rodziców, a także nauczycieli  i innych pracowników.</w:t>
      </w:r>
    </w:p>
    <w:p w:rsidR="008B6A4A" w:rsidRPr="00840F1C" w:rsidRDefault="008B6A4A" w:rsidP="00A16508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>§ 10</w:t>
      </w:r>
    </w:p>
    <w:p w:rsidR="008B6A4A" w:rsidRPr="00840F1C" w:rsidRDefault="008B6A4A" w:rsidP="005F4002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Rada Rodziców</w:t>
      </w:r>
      <w:r w:rsidRPr="00840F1C">
        <w:rPr>
          <w:rFonts w:ascii="Times New Roman" w:hAnsi="Times New Roman"/>
          <w:sz w:val="24"/>
          <w:szCs w:val="24"/>
        </w:rPr>
        <w:t xml:space="preserve"> jest  organem społecznym Przedszkola i stanowi reprezentację ogółu rodziców wychowanków.</w:t>
      </w:r>
    </w:p>
    <w:p w:rsidR="008B6A4A" w:rsidRPr="00840F1C" w:rsidRDefault="008B6A4A" w:rsidP="005F4002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Kompetencje Rady Rodziców wynikają z Ustawy z dnia 7 września 1991r.  o systemie oświaty (oraz późniejszych zmian) oraz rozporządzeń wykonawczych do ustawy.</w:t>
      </w:r>
    </w:p>
    <w:p w:rsidR="008B6A4A" w:rsidRPr="00840F1C" w:rsidRDefault="008B6A4A" w:rsidP="005F4002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Prezydium Rady Rodziców liczy tylu członków, ile jest oddziałów  w Przedszkolu.</w:t>
      </w:r>
    </w:p>
    <w:p w:rsidR="008B6A4A" w:rsidRPr="00840F1C" w:rsidRDefault="008B6A4A" w:rsidP="005F4002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W skład Prezydium Rady Rodziców wchodzi po jednym przedstawicielu rad </w:t>
      </w:r>
      <w:r w:rsidRPr="00840F1C">
        <w:rPr>
          <w:rFonts w:ascii="Times New Roman" w:hAnsi="Times New Roman"/>
          <w:sz w:val="24"/>
          <w:szCs w:val="24"/>
        </w:rPr>
        <w:lastRenderedPageBreak/>
        <w:t xml:space="preserve">oddziałowych, wybranych w tajnych wyborach przez zebranie rodziców wychowanków danego oddziału. Istnieje możliwość wejścia do Rady więcej niż jednej osoby w przypadku konieczności stwierdzonej przez ogół członków prezydium. </w:t>
      </w:r>
    </w:p>
    <w:p w:rsidR="008B6A4A" w:rsidRPr="00840F1C" w:rsidRDefault="008B6A4A" w:rsidP="005F4002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Wewnętrzną strukturę Rady Rodziców, tryb jej pracy oraz szczegółowy sposób przeprowadzania wyborów do Rady Rodziców oraz do Rad Oddziałowych  określa Regulamin Rady Rodziców (przyjęty stosowną Uchwałą)</w:t>
      </w:r>
    </w:p>
    <w:p w:rsidR="008B6A4A" w:rsidRPr="00840F1C" w:rsidRDefault="008B6A4A" w:rsidP="005F4002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Rada Rodziców może występować do Dyrektora i innych organów przedszkola, organu prowadzącego Przedszkole oraz organu sprawującego nadzór pedagogiczny z wnioskami i opiniami we wszystkich sprawach Przedszkola.</w:t>
      </w:r>
    </w:p>
    <w:p w:rsidR="008B6A4A" w:rsidRPr="00840F1C" w:rsidRDefault="008B6A4A" w:rsidP="005F4002">
      <w:pPr>
        <w:widowControl w:val="0"/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Wśród kompetencji  w szczególności wyróżniamy:</w:t>
      </w:r>
    </w:p>
    <w:p w:rsidR="008B6A4A" w:rsidRPr="00840F1C" w:rsidRDefault="008B6A4A" w:rsidP="005F4002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uchwalanie  w porozumieniu z Radą Pedagogiczną Programu Wychowawczego Przedszkola i Profilaktycznego,</w:t>
      </w:r>
    </w:p>
    <w:p w:rsidR="008B6A4A" w:rsidRPr="00840F1C" w:rsidRDefault="008B6A4A" w:rsidP="005F4002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opiniowanie projektu rocznego planu finansowego składanego przez Dyrektora</w:t>
      </w:r>
    </w:p>
    <w:p w:rsidR="008B6A4A" w:rsidRPr="00840F1C" w:rsidRDefault="008B6A4A" w:rsidP="005F4002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opiniowanie programu i harmonogramu  poprawy efektywności kształcenia lub wychowania przedszkola,</w:t>
      </w:r>
    </w:p>
    <w:p w:rsidR="008B6A4A" w:rsidRPr="00840F1C" w:rsidRDefault="008B6A4A" w:rsidP="005F4002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wyrażenie opinii w sprawie podjęcia w Przedszkolu działalności przez stowarzyszenie lub inną organizację.</w:t>
      </w:r>
    </w:p>
    <w:p w:rsidR="008B6A4A" w:rsidRPr="00840F1C" w:rsidRDefault="008B6A4A" w:rsidP="005F4002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Delegowanie jednego przedstawiciela rodziców do udziału w pracach komisji konkursowej do przeprowadzenia konkursu na stanowisko dyrektora przedszkola,</w:t>
      </w:r>
    </w:p>
    <w:p w:rsidR="008B6A4A" w:rsidRPr="00840F1C" w:rsidRDefault="008B6A4A" w:rsidP="005F4002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Opiniowanie zgodnie  art. 9c ust. 6 Karty Nauczyciela na wniosek dyrektora przedszkola pracy nauczyciela za okres stażu, w terminie 14 dni od otrzymania zawiadomienia o dokonywanej ocenie</w:t>
      </w:r>
    </w:p>
    <w:p w:rsidR="008B6A4A" w:rsidRPr="00840F1C" w:rsidRDefault="008B6A4A" w:rsidP="005F4002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Opiniowanie zgodnie z art. 6a ust.7 Karty Nauczyciela na wniosek organu sprawującego nadzór pedagogiczny nad placówką lub organu prowadzącego – pracy dyrektora.</w:t>
      </w:r>
    </w:p>
    <w:p w:rsidR="008B6A4A" w:rsidRPr="00840F1C" w:rsidRDefault="008B6A4A" w:rsidP="005F4002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W celu wspierania działalności statutowej Przedszkola, Rada Rodziców może gromadzić  fundusze z dobrowolnych składek rodziców oraz innych źródeł. </w:t>
      </w:r>
    </w:p>
    <w:p w:rsidR="008B6A4A" w:rsidRPr="00840F1C" w:rsidRDefault="008B6A4A" w:rsidP="00A16508">
      <w:pPr>
        <w:tabs>
          <w:tab w:val="left" w:pos="1440"/>
        </w:tabs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Zasady wydatkowania funduszy Rady Rodziców określa regulamin.</w:t>
      </w:r>
    </w:p>
    <w:p w:rsidR="008B6A4A" w:rsidRPr="00840F1C" w:rsidRDefault="008B6A4A" w:rsidP="00A16508">
      <w:pPr>
        <w:tabs>
          <w:tab w:val="left" w:pos="1440"/>
        </w:tabs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9.  Uchwały i decyzje Rady Rodziców są jawne  i mogą być umieszczane na   stronach internetowych Przedszkola  lub na tablicy ogłoszeń z wyłączeniem   niektórych  spraw personalnych uznanych za poufne.</w:t>
      </w:r>
    </w:p>
    <w:p w:rsidR="008B6A4A" w:rsidRPr="00840F1C" w:rsidRDefault="008B6A4A" w:rsidP="00A16508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>§ 11</w:t>
      </w:r>
    </w:p>
    <w:p w:rsidR="008B6A4A" w:rsidRPr="00840F1C" w:rsidRDefault="008B6A4A" w:rsidP="005F4002">
      <w:pPr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Rada Dzieci</w:t>
      </w:r>
      <w:r w:rsidRPr="00840F1C">
        <w:rPr>
          <w:rFonts w:ascii="Times New Roman" w:hAnsi="Times New Roman"/>
          <w:sz w:val="24"/>
          <w:szCs w:val="24"/>
        </w:rPr>
        <w:t xml:space="preserve"> stanowi reprezentację dzieci przedszkolnych z grup 5 i 6-latków.</w:t>
      </w:r>
    </w:p>
    <w:p w:rsidR="008B6A4A" w:rsidRPr="00840F1C" w:rsidRDefault="008B6A4A" w:rsidP="005F4002">
      <w:pPr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 skład Rady Dzieci wchodzi po dwóch przedstawicieli z każdej grupy  5 i 6-latków, wybranych w jawnych, demokratycznych wyborach przez wszystkie dzieci z danego oddziału.</w:t>
      </w:r>
    </w:p>
    <w:p w:rsidR="008B6A4A" w:rsidRPr="00840F1C" w:rsidRDefault="008B6A4A" w:rsidP="005F4002">
      <w:pPr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Rada Dzieci stoi na straży przestrzegania podstawowych praw dziecka oraz  ma prawo do przedstawiania swojej opinii  w tym zakresie Dyrektorowi Przedszkola Nr 21, Radzie Rodziców oraz Radzie Pedagogicznej, a w szczególności dba o:                            </w:t>
      </w:r>
    </w:p>
    <w:p w:rsidR="008B6A4A" w:rsidRPr="00840F1C" w:rsidRDefault="008B6A4A" w:rsidP="00A16508">
      <w:pPr>
        <w:pStyle w:val="Akapitzlist1"/>
        <w:ind w:left="0"/>
        <w:jc w:val="both"/>
        <w:rPr>
          <w:rFonts w:cs="Times New Roman"/>
          <w:lang w:val="pl-PL"/>
        </w:rPr>
      </w:pPr>
    </w:p>
    <w:p w:rsidR="008B6A4A" w:rsidRPr="00840F1C" w:rsidRDefault="008B6A4A" w:rsidP="005F4002">
      <w:pPr>
        <w:widowControl w:val="0"/>
        <w:numPr>
          <w:ilvl w:val="0"/>
          <w:numId w:val="1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prawo do jawnej i umotywowanej oceny postępów w edukacji i zachowaniu,</w:t>
      </w:r>
    </w:p>
    <w:p w:rsidR="008B6A4A" w:rsidRPr="00840F1C" w:rsidRDefault="008B6A4A" w:rsidP="005F4002">
      <w:pPr>
        <w:widowControl w:val="0"/>
        <w:numPr>
          <w:ilvl w:val="0"/>
          <w:numId w:val="1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prawo do rozwijania i zaspokajania własnych zainteresowań,</w:t>
      </w:r>
    </w:p>
    <w:p w:rsidR="008B6A4A" w:rsidRPr="00840F1C" w:rsidRDefault="008B6A4A" w:rsidP="005F4002">
      <w:pPr>
        <w:widowControl w:val="0"/>
        <w:numPr>
          <w:ilvl w:val="0"/>
          <w:numId w:val="1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prawo do zabawy,</w:t>
      </w:r>
    </w:p>
    <w:p w:rsidR="008B6A4A" w:rsidRPr="00840F1C" w:rsidRDefault="008B6A4A" w:rsidP="005F4002">
      <w:pPr>
        <w:widowControl w:val="0"/>
        <w:numPr>
          <w:ilvl w:val="0"/>
          <w:numId w:val="1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prawo do współdecydowania w sprawach życia przedszkolnego</w:t>
      </w:r>
    </w:p>
    <w:p w:rsidR="008B6A4A" w:rsidRPr="00840F1C" w:rsidRDefault="008B6A4A" w:rsidP="005F4002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prawo do wyrażania opinii na temat pracowników Przedszkola Nr 21</w:t>
      </w:r>
    </w:p>
    <w:p w:rsidR="008B6A4A" w:rsidRPr="00840F1C" w:rsidRDefault="008B6A4A" w:rsidP="005F4002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Członkowie Rady Dzieci wybierają spośród siebie przewodniczącego i wiceprzewodniczącego w jawnym głosowaniu</w:t>
      </w:r>
    </w:p>
    <w:p w:rsidR="008B6A4A" w:rsidRPr="00840F1C" w:rsidRDefault="008B6A4A" w:rsidP="005F4002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lastRenderedPageBreak/>
        <w:t>Do zadań  Rady Dzieci należy w szczególności:</w:t>
      </w:r>
    </w:p>
    <w:p w:rsidR="008B6A4A" w:rsidRPr="00840F1C" w:rsidRDefault="008B6A4A" w:rsidP="005F4002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ochrona interesów i potrzeb dzieci,</w:t>
      </w:r>
    </w:p>
    <w:p w:rsidR="008B6A4A" w:rsidRPr="00840F1C" w:rsidRDefault="008B6A4A" w:rsidP="005F4002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dbanie o dobre imię Przedszkola i godne reprezentowanie</w:t>
      </w:r>
    </w:p>
    <w:p w:rsidR="008B6A4A" w:rsidRPr="00840F1C" w:rsidRDefault="008B6A4A" w:rsidP="005F4002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współdecydowanie o ważnych działaniach na rzecz Przedszkola  i środowiska</w:t>
      </w:r>
    </w:p>
    <w:p w:rsidR="008B6A4A" w:rsidRPr="00840F1C" w:rsidRDefault="008B6A4A" w:rsidP="005F4002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uczestnictwo w pracach różnych komisji zabawowo-konkursowych,</w:t>
      </w:r>
    </w:p>
    <w:p w:rsidR="008B6A4A" w:rsidRPr="00840F1C" w:rsidRDefault="008B6A4A" w:rsidP="005F4002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współpraca z pracownikami i rodzicami</w:t>
      </w:r>
    </w:p>
    <w:p w:rsidR="008B6A4A" w:rsidRPr="00840F1C" w:rsidRDefault="008B6A4A" w:rsidP="005F4002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informowanie społeczności przedszkolnej o podejmowanych inicjatywach  i decyzjach.</w:t>
      </w:r>
    </w:p>
    <w:p w:rsidR="008B6A4A" w:rsidRPr="00840F1C" w:rsidRDefault="008B6A4A" w:rsidP="005F4002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bCs/>
          <w:sz w:val="24"/>
          <w:szCs w:val="24"/>
        </w:rPr>
        <w:t xml:space="preserve"> </w:t>
      </w:r>
      <w:r w:rsidRPr="00840F1C">
        <w:rPr>
          <w:rFonts w:ascii="Times New Roman" w:hAnsi="Times New Roman"/>
          <w:sz w:val="24"/>
          <w:szCs w:val="24"/>
        </w:rPr>
        <w:t>Posiedzenia Rady Dzieci  zwoływane jest raz na kwartał  lub na ustny wniosek członków Rady lub ich opiekunów</w:t>
      </w:r>
    </w:p>
    <w:p w:rsidR="008B6A4A" w:rsidRPr="00840F1C" w:rsidRDefault="008B6A4A" w:rsidP="005F4002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Rada Dzieci działa zgodnie z przyjętym regulaminem i  harmonogramem. </w:t>
      </w:r>
    </w:p>
    <w:p w:rsidR="008B6A4A" w:rsidRDefault="008B6A4A" w:rsidP="005F4002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 każdego posiedzenia Rady Dzieci sporządzany jest protokół  przekazywany</w:t>
      </w:r>
      <w:r w:rsidRPr="00840F1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40F1C">
        <w:rPr>
          <w:rFonts w:ascii="Times New Roman" w:hAnsi="Times New Roman"/>
          <w:sz w:val="24"/>
          <w:szCs w:val="24"/>
        </w:rPr>
        <w:t xml:space="preserve"> Dyrekcji Przedszkola do ustosunkowania się i realizacji.</w:t>
      </w:r>
    </w:p>
    <w:p w:rsidR="00840F1C" w:rsidRPr="00840F1C" w:rsidRDefault="00840F1C" w:rsidP="00840F1C">
      <w:pPr>
        <w:widowControl w:val="0"/>
        <w:suppressAutoHyphens/>
        <w:spacing w:after="0" w:line="240" w:lineRule="auto"/>
        <w:ind w:left="1070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9F5FB3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>§ 12</w:t>
      </w:r>
    </w:p>
    <w:p w:rsidR="008B6A4A" w:rsidRPr="00840F1C" w:rsidRDefault="008B6A4A" w:rsidP="005F4002">
      <w:pPr>
        <w:widowControl w:val="0"/>
        <w:numPr>
          <w:ilvl w:val="0"/>
          <w:numId w:val="7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Organy Przedszkola są zobowiązane do współpracy, do dbania o dobry klimat Przedszkola, do współdziałania na zasadach partnerstwa i uczestniczenia w tworzeniu właściwych warunków rozwoju wychowanków.</w:t>
      </w:r>
    </w:p>
    <w:p w:rsidR="008B6A4A" w:rsidRPr="00840F1C" w:rsidRDefault="008B6A4A" w:rsidP="005F4002">
      <w:pPr>
        <w:widowControl w:val="0"/>
        <w:numPr>
          <w:ilvl w:val="0"/>
          <w:numId w:val="7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Koordynatorem współdziałania poszczególnych organów jest Dyrektor Przedszkola, który ma za zadanie umożliwić im swobodne działanie oraz podejmowanie decyzji w ramach swoich kompetencji.</w:t>
      </w:r>
    </w:p>
    <w:p w:rsidR="008B6A4A" w:rsidRPr="00840F1C" w:rsidRDefault="008B6A4A" w:rsidP="009F5FB3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>§ 13</w:t>
      </w:r>
    </w:p>
    <w:p w:rsidR="008B6A4A" w:rsidRPr="00840F1C" w:rsidRDefault="008B6A4A" w:rsidP="005F4002">
      <w:pPr>
        <w:widowControl w:val="0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Dyrektor zobowiązany jest do organizowania, co najmniej dwa razy w roku, spotkań Rady Pedagogicznej z Radą Rodziców. Celem spotkań jest omówienie wszystkich istotnych problemów funkcjonowania Przedszkola. </w:t>
      </w:r>
    </w:p>
    <w:p w:rsidR="008B6A4A" w:rsidRPr="00840F1C" w:rsidRDefault="008B6A4A" w:rsidP="008A2D11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>§ 14</w:t>
      </w:r>
    </w:p>
    <w:p w:rsidR="008B6A4A" w:rsidRPr="00840F1C" w:rsidRDefault="008B6A4A" w:rsidP="005F4002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Spory między organami Przedszkola rozstrzygane są w drodze negocjacji pomiędzy Dyrektorem Przedszkola, trzyosobowym zespołem wybranym przez Radę Rodziców spośród jej członków i trzyosobowym zespołem wybranym przez Radę Pedagogiczną spośród jej członków –  powołanie takiego zespołu następuje tylko w razie takiej potrzeby.</w:t>
      </w:r>
    </w:p>
    <w:p w:rsidR="008B6A4A" w:rsidRPr="00840F1C" w:rsidRDefault="008B6A4A" w:rsidP="009F5FB3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>§ 15</w:t>
      </w:r>
    </w:p>
    <w:p w:rsidR="008B6A4A" w:rsidRPr="00840F1C" w:rsidRDefault="008B6A4A" w:rsidP="005F4002">
      <w:pPr>
        <w:widowControl w:val="0"/>
        <w:numPr>
          <w:ilvl w:val="0"/>
          <w:numId w:val="8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 Przedszkolu mogą  działać stowarzyszenia,  lub inne organizacje, których celem statutowym jest działalność wychowawcza lub rozszerzanie czy wzbogacanie działalności opiekuńczo- wychowawczo- dydaktycznej (typu harcerstwo, wolontariusze itp.)</w:t>
      </w:r>
    </w:p>
    <w:p w:rsidR="008B6A4A" w:rsidRPr="00840F1C" w:rsidRDefault="008B6A4A" w:rsidP="005F4002">
      <w:pPr>
        <w:widowControl w:val="0"/>
        <w:numPr>
          <w:ilvl w:val="0"/>
          <w:numId w:val="8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Ich przedstawiciele mogą brać udział z głosem doradczym w zebraniach Rady Pedagogicznej (na jej zaproszenie lub wniosek).</w:t>
      </w:r>
    </w:p>
    <w:p w:rsidR="008B6A4A" w:rsidRPr="00840F1C" w:rsidRDefault="008B6A4A" w:rsidP="005F4002">
      <w:pPr>
        <w:widowControl w:val="0"/>
        <w:numPr>
          <w:ilvl w:val="0"/>
          <w:numId w:val="8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Działalność taką mogą podejmować za zgodą Dyrektora po uzyskaniu pozytywnej opinii Rady Pedagogicznej i Rady Rodziców.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ROZDZIAŁ 4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Organizacja Przedszkola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16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lastRenderedPageBreak/>
        <w:t>1. Szczegółową organizację wychowania, nauczania i opieki w danym roku szkolnym określa arkusz organizacyjny Przedszkola opracowany przez Dyrektora oraz zaopiniowany przez Radę Pedagogiczną. Arkusz zatwierdzany jest przez organ prowadzący.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W arkuszu organizacji Przedszkola określa się w szczególności: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  czas pracy Przedszkola,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  liczbę pracowników łącznie z liczbą stanowisk kierowniczych,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    ogólną liczbę godzin finansowanych ze środków przydzielonych przez organ prowadzący,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4)    liczbę oddziałów i dzieci w poszczególnych oddziałach.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3. Organizację pracy Przedszkola określa ramowy rozkład dnia ustalony przez Dyrektora na wniosek Rady Pedagogicznej, po uwzględnieniu oczekiwań rodziców.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4. Na podstawie ramowego rozkładu dnia nauczyciel opiekujący się danym oddziałem ustala szczegółowy rozkład dnia, który uwzględnia potrzeby i zainteresowania dzieci.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9F5F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17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Przedszkole funkcjonuje przez cały rok szkolny, z wyjątkiem przerw ustalonych przez organ prowadzący i podanych do wiadomości rodziców.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W czasie przerw w pracy Przedszkola dzieci mają zapewniona opiekę w innych, dyżurujących placówkach, ustalonych przez organ prowadzący.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40F1C">
        <w:rPr>
          <w:rFonts w:ascii="Times New Roman" w:hAnsi="Times New Roman"/>
          <w:sz w:val="24"/>
          <w:szCs w:val="24"/>
          <w:lang w:eastAsia="pl-PL"/>
        </w:rPr>
        <w:t xml:space="preserve">3.  Zmianę organizacji pracy przedszkola przewiduje się w okresie przerw świątecznych, ferii oraz wakacji, a dotyczy to: </w:t>
      </w:r>
    </w:p>
    <w:p w:rsidR="008B6A4A" w:rsidRPr="00840F1C" w:rsidRDefault="008B6A4A" w:rsidP="005F400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40F1C">
        <w:rPr>
          <w:rFonts w:ascii="Times New Roman" w:hAnsi="Times New Roman"/>
          <w:sz w:val="24"/>
          <w:szCs w:val="24"/>
          <w:lang w:eastAsia="pl-PL"/>
        </w:rPr>
        <w:t>zmniejszenia liczby oddziałów w przypadku 50% absencji dzieci w oddziałach,</w:t>
      </w:r>
    </w:p>
    <w:p w:rsidR="008B6A4A" w:rsidRPr="00840F1C" w:rsidRDefault="008B6A4A" w:rsidP="005F400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40F1C">
        <w:rPr>
          <w:rFonts w:ascii="Times New Roman" w:hAnsi="Times New Roman"/>
          <w:sz w:val="24"/>
          <w:szCs w:val="24"/>
          <w:lang w:eastAsia="pl-PL"/>
        </w:rPr>
        <w:t>zmniejszenia czasu pracy w oddziałach.</w:t>
      </w:r>
    </w:p>
    <w:p w:rsidR="008B6A4A" w:rsidRPr="00840F1C" w:rsidRDefault="008B6A4A" w:rsidP="005F400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40F1C">
        <w:rPr>
          <w:rFonts w:ascii="Times New Roman" w:hAnsi="Times New Roman"/>
          <w:sz w:val="24"/>
          <w:szCs w:val="24"/>
          <w:lang w:eastAsia="pl-PL"/>
        </w:rPr>
        <w:t>zamknięcia przedszkola poniżej 10 osób w placówce.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18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Przedszkole działa codziennie, od poniedziałku do piątku, od 6.30 do 16.30.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Realizacja podstawy programowej wychowania przedszkolnego odbywa się  w czasie codziennych zajęć, w wymiarze co najmniej  5 godzin dziennie w godz. 8.00- 13.00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19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Do Przedszkola uczęszczają dzieci w wieku od 3 do 6 lat.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W szczególnie uzasadnionych przypadkach, Dyrektor Przedszkola, może wyrazić zgodę na przyjęcie dziecka, które ukończyło 2,5 roku. Przyjęcie dziecka uzależnione jest od stopnia jego gotowości do pobytu w Przedszkolu.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3. Dziecko powyżej 6 lat, któremu odroczono realizację obowiązku szkolnego, może uczęszczać do Przedszkola nie dłużej niż do końca roku szkolnego w tym roku kalendarzowym, w którym kończy 10 lat. Orzeczenie o odroczeniu obowiązku szkolnego wydaje dyrektor właściwej obwodowo szkoły, po zasięgnięciu opinii poradni psychologiczno – pedagogicznej.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4. Dziecko w wieku 6 lat jest obowiązane odbyć roczne przygotowanie przedszkolne.</w:t>
      </w: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5. Dziecko w wieku 5 lat ma prawo do rocznego przygotowania przedszkolnego.</w:t>
      </w:r>
    </w:p>
    <w:p w:rsidR="00840F1C" w:rsidRDefault="00840F1C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F1C" w:rsidRDefault="00840F1C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F1C" w:rsidRPr="00840F1C" w:rsidRDefault="00840F1C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20</w:t>
      </w:r>
    </w:p>
    <w:p w:rsidR="00840F1C" w:rsidRPr="00840F1C" w:rsidRDefault="00840F1C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Podstawową jednostką organizacyjną Przedszkola jest oddział. W oddziale zgrupowane są dzieci w zbliżonym wieku.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Przedszkole jest placówką 6-oddziałową.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3. Liczba wychowanków w oddziale nie może przekraczać 25.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4. Liczba miejsc organizacyjnych w Przedszkolu wynosi 150.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9F5F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21</w:t>
      </w:r>
    </w:p>
    <w:p w:rsidR="008B6A4A" w:rsidRPr="00840F1C" w:rsidRDefault="008B6A4A" w:rsidP="006413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1.Przedszkole przeprowadza rekrutację metodą elektroniczną za pośrednictwem serwisu internetowego w oparciu o zasadę powszechnej dostępności.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2.szczegółowe zasady rekrutacji określa regulamin rekrutacji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3.Zasady rekrutacji dzieci do Przedszkola ustalane są przez Gminę – Miasto Koszalin na dany rok szkolny. Przyjmuje się zasadę rekrutacji dziecka do Przedszkola na cały etap edukacji przedszkolnej. W kolejnych etapach rodzice dziecka potwierdzają jedynie wolę kontynuacji korzystania z usług Przedszkola.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4.Rekrutacja do Przedszkola przebiega dwuetapowo: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   Etap I – wypełnienie elektronicznie „Karty Potwierdzenia Kontynuacji Uczęszczania Dziecka do Przedszkola” i dostarczenie do placówki.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   Etap II – wypełnianie „Karty Zapisu Dziecka do Przedszkola” i dostarczenie do placówki.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5. Istnieją dwa sposoby składania podań rodziców: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   rodzic może wypełnić Kartę elektronicznie, następnie po wydrukowaniu   i potwierdzeniu o zatrudnieniu w zakładzie pracy, złożyć w Przedszkolu,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   rodzic może wypełnić Kartę Zapisu ręcznie i złożyć w Przedszkolu.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6. System kwalifikuje dzieci zgodnie z kryteriami. Spełnianie kryteriów musi być potwierdzone dokumentami w momencie składania formularza w Przedszkolu.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Kryteria obligatoryjne mające charakter kwalifikujący poza kolejnością: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   dziecko sześcioletnie realizujące obowiązek rocznego przygotowania przedszkolnego,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   dziecko pięcioletnie realizujące roczne przygotowanie przedszkolne,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     dziecko samotnej matki lub ojca,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4)     dziecko matki lub ojca, wobec którego orzeczono znaczny lub umiarkowany stopień niepełnosprawności, bądź całkowitą niezdolność do pracy albo niezdolność do samodzielnej egzystencji, na podstawie odrębnych przepisów,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5)     dziecko umieszczone w rodzinie zastępczej,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Kryteria preferencyjne: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   dziecko posiadające rodzeństwo kontynuujące pobyt w Przedszkolu,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   dziecko, którego rodzeństwo ma orzeczony znaczny lub umiarkowany stopień niepełnosprawności,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     dziecko, którego oboje rodzice pracują (w wymiarze pełnego etatu lub studiują   w trybie dziennym),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4)     dziecko posiadające dwoje lub więcej rodzeństwa.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7. Do Przedszkola w pierwszej kolejności przyjmowane będą  dzieci mieszkańców Koszalina. Dzieci spoza Gminy mogą być przyjmowane na wolne miejsca.</w:t>
      </w: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F1C" w:rsidRDefault="00840F1C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F1C" w:rsidRDefault="00840F1C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F1C" w:rsidRPr="00840F1C" w:rsidRDefault="00840F1C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22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Praca wychowawczo - dydaktyczna i opiekuńcza jest prowadzona w oparciu o podstawę programową oraz dopuszczone przez dyrektora Przedszkola programy wychowania przedszkolnego.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Do realizacji celów statutowych Przedszkole posiada: sale zabaw i zajęć dydaktycznych, ogród przedszkolny wyposażony w urządzenia rekreacyjno – sportowe.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3. Na realizację podstawy programowej przeznacza się nie mniej niż 5 godzin dziennie, przy czym: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   co najmniej 1/5 czasu należy przeznaczyć na zabawę,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   co najmniej 1/5 czasu (w przypadku młodszych dzieci – ¼ czasu) dzieci spędzają w ogrodzie przedszkolnym, na boisku, w parku itp.,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     najwyżej 1/5 czasu zajmują różnego typu zajęcia dydaktyczne, realizowane według wybranego programu wychowania przedszkolnego,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4)     pozostały czas – 2/5 czasu nauczyciel może dowolnie zagospodarować.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4. W czasie spacerów i wycieczek Przedszkole zapewnia opiekę według zasady jedna osoba dorosła na 15 dzieci.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23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Godzina zajęć w Przedszkolu trwa 60 minut.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Zajęcia z religii organizowane są na życzenie rodziców wychowanków, nieodpłatnie. Dzieci, które nie uczestniczą w zajęciach religii, przebywają w tym czasie pod opieką nauczyciela z innej grupy.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3. Czas trwania zajęć dodatkowych oraz zajęć z religii uzależniony od wieku wychowanków i wynosi: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-   15 minut dla oddziałów trzy – i czterolatków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-   30 minut dla oddziałów pięciolatków i sześciolatków.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24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Dyrektor powierza opiekę nad oddziałem dwóm nauczycielom, z których jeden pełni rolę nauczyciela wychowawcy oddziału.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Nauczyciel wychowawca, w miarę możliwości, opiekuje się danym oddziałem przez cały czas uczęszczania dziecka do przedszkola.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25</w:t>
      </w:r>
    </w:p>
    <w:p w:rsidR="008B6A4A" w:rsidRPr="00840F1C" w:rsidRDefault="008B6A4A" w:rsidP="000669FC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975D7" w:rsidRPr="00840F1C" w:rsidRDefault="004975D7" w:rsidP="004975D7">
      <w:pPr>
        <w:spacing w:after="160" w:line="259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840F1C">
        <w:rPr>
          <w:rFonts w:ascii="Times New Roman" w:hAnsi="Times New Roman"/>
          <w:b/>
          <w:sz w:val="24"/>
          <w:szCs w:val="24"/>
          <w:u w:val="single"/>
        </w:rPr>
        <w:t>Zasady odpłatności za pobyt dzieci w przedszkolu:</w:t>
      </w:r>
    </w:p>
    <w:p w:rsidR="004975D7" w:rsidRPr="00840F1C" w:rsidRDefault="004975D7" w:rsidP="004975D7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1.Świadczenia udzielane przez przedszkole są nieodpłatne w zakresie realizacji podstawy programowej wychowania przedszkolnego, określonego przez Ministra Edukacji Narodowej </w:t>
      </w:r>
    </w:p>
    <w:p w:rsidR="004975D7" w:rsidRPr="00840F1C" w:rsidRDefault="004975D7" w:rsidP="004975D7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lastRenderedPageBreak/>
        <w:t>2.Wszelkie zmiany w organizacji pracy przedszkola podaje się do wiadomości rodziców w formie ogłoszenia.</w:t>
      </w:r>
    </w:p>
    <w:p w:rsidR="004975D7" w:rsidRPr="00840F1C" w:rsidRDefault="004975D7" w:rsidP="004975D7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3.Wysokość opłaty za świadczenia z zakresu wychowania i nauczania wykraczające poza podstawę wychowania przedszkolnego ustala się zgodnie z uchwałą Rady Miasta.</w:t>
      </w:r>
    </w:p>
    <w:p w:rsidR="004975D7" w:rsidRPr="00840F1C" w:rsidRDefault="004975D7" w:rsidP="004975D7">
      <w:pPr>
        <w:spacing w:after="160" w:line="259" w:lineRule="auto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4.Opłaty wnoszone są do 10 – tego każdego miesiąca następującego po miesiącu rozliczeniowym, na rachunek bankowy wskazany przez dyrektora przedszkola. Po tym terminie naliczane są odsetki od zaległości</w:t>
      </w:r>
      <w:r w:rsidRPr="00840F1C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4975D7" w:rsidRPr="00840F1C" w:rsidRDefault="004975D7" w:rsidP="004975D7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5.Przedszkole zapewnia odpłatne wyżywienie dla dzieci przebywających pod  opieką powyżej 5h dziennie tj powyżej realizacji podstawy programowej. Zasady odpłatności za korzystanie z wyżywienia i wysokość stawki żywieniowej ustala dyrektor przedszkola w porozumieniu z organem prowadzącym. </w:t>
      </w:r>
    </w:p>
    <w:p w:rsidR="004975D7" w:rsidRPr="00840F1C" w:rsidRDefault="004975D7" w:rsidP="004975D7">
      <w:pPr>
        <w:spacing w:after="160" w:line="259" w:lineRule="auto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6.Rodzice (prawni opiekunowie) dzieci są zapoznawani przez dyrektora przedszkola z terminami i zasadami odpłatności za pobyt dziecka w przedszkolu oraz zobowiązani są </w:t>
      </w:r>
      <w:r w:rsidRPr="00840F1C">
        <w:rPr>
          <w:rFonts w:ascii="Times New Roman" w:hAnsi="Times New Roman"/>
          <w:b/>
          <w:sz w:val="24"/>
          <w:szCs w:val="24"/>
        </w:rPr>
        <w:t>podpisać stosowne oświadczenie w tym przedmiocie.</w:t>
      </w:r>
    </w:p>
    <w:p w:rsidR="008B6A4A" w:rsidRPr="00840F1C" w:rsidRDefault="008B6A4A" w:rsidP="00F356C7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>§ 26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4975D7" w:rsidP="004975D7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</w:t>
      </w:r>
      <w:r w:rsidR="008B6A4A" w:rsidRPr="00840F1C">
        <w:rPr>
          <w:rFonts w:ascii="Times New Roman" w:hAnsi="Times New Roman"/>
          <w:sz w:val="24"/>
          <w:szCs w:val="24"/>
        </w:rPr>
        <w:t xml:space="preserve">W Przedszkolu utworzono stanowisko </w:t>
      </w:r>
      <w:r w:rsidR="008B6A4A" w:rsidRPr="00840F1C">
        <w:rPr>
          <w:rFonts w:ascii="Times New Roman" w:hAnsi="Times New Roman"/>
          <w:b/>
          <w:sz w:val="24"/>
          <w:szCs w:val="24"/>
        </w:rPr>
        <w:t>Wicedyrektora.</w:t>
      </w:r>
    </w:p>
    <w:p w:rsidR="008B6A4A" w:rsidRPr="00840F1C" w:rsidRDefault="004975D7" w:rsidP="004975D7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</w:t>
      </w:r>
      <w:r w:rsidR="008B6A4A" w:rsidRPr="00840F1C">
        <w:rPr>
          <w:rFonts w:ascii="Times New Roman" w:hAnsi="Times New Roman"/>
          <w:sz w:val="24"/>
          <w:szCs w:val="24"/>
        </w:rPr>
        <w:t>Dyrektor Przedszkola, w przypadku zmiany organizacji Przedszkola, za zgodą organu prowadzącego może utworzyć inne stanowisko kierownicze.</w:t>
      </w:r>
    </w:p>
    <w:p w:rsidR="008B6A4A" w:rsidRPr="00840F1C" w:rsidRDefault="004975D7" w:rsidP="004975D7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3.</w:t>
      </w:r>
      <w:r w:rsidR="008B6A4A" w:rsidRPr="00840F1C">
        <w:rPr>
          <w:rFonts w:ascii="Times New Roman" w:hAnsi="Times New Roman"/>
          <w:sz w:val="24"/>
          <w:szCs w:val="24"/>
        </w:rPr>
        <w:t>Powierzanie i odwołanie Wicedyrektora ze stanowiska dokonuje Dyrektor  po zasięgnięciu opinii organu prowadzącego, Rady Rodziców oraz Rady Pedagogicznej.</w:t>
      </w:r>
    </w:p>
    <w:p w:rsidR="008B6A4A" w:rsidRPr="00840F1C" w:rsidRDefault="008B6A4A" w:rsidP="004975D7">
      <w:pPr>
        <w:widowControl w:val="0"/>
        <w:suppressAutoHyphens/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Do zadań Wicedyrektora należy:</w:t>
      </w:r>
    </w:p>
    <w:p w:rsidR="008B6A4A" w:rsidRPr="00840F1C" w:rsidRDefault="008B6A4A" w:rsidP="00066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40F1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a) zapewnie warunków do prawidłowego przebiegu pracy placówki poprzez: </w:t>
      </w:r>
    </w:p>
    <w:p w:rsidR="008B6A4A" w:rsidRPr="00840F1C" w:rsidRDefault="008B6A4A" w:rsidP="00066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40F1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a) kształtowanie właściwej atmosfery i dyscypliny pracy, </w:t>
      </w:r>
    </w:p>
    <w:p w:rsidR="008B6A4A" w:rsidRPr="00840F1C" w:rsidRDefault="008B6A4A" w:rsidP="00066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40F1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b) opracowanie grafików i czynności dodatkowych nauczycieli oraz egzekwowanie i przygotowanie wniosków rady pedagogicznej w tych sprawach, </w:t>
      </w:r>
    </w:p>
    <w:p w:rsidR="008B6A4A" w:rsidRPr="00840F1C" w:rsidRDefault="008B6A4A" w:rsidP="00066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40F1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c) współdecydowanie w organizacji pracy zajęć dodatkowych, </w:t>
      </w:r>
    </w:p>
    <w:p w:rsidR="008B6A4A" w:rsidRPr="00840F1C" w:rsidRDefault="008B6A4A" w:rsidP="00066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40F1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d) organizowanie zastępstw za nieobecnych w pracy nauczycieli w celu zapewnienia opieki dzieciom i ciągłości realizacji programu, </w:t>
      </w:r>
    </w:p>
    <w:p w:rsidR="008B6A4A" w:rsidRPr="00840F1C" w:rsidRDefault="008B6A4A" w:rsidP="00066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40F1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e) zastępowanie dyrektora podczas jego nieobecności </w:t>
      </w:r>
    </w:p>
    <w:p w:rsidR="008B6A4A" w:rsidRPr="00840F1C" w:rsidRDefault="008B6A4A" w:rsidP="00066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40F1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f) Podejmowanie działań mających na celu zapewnienie opieki zdrowotnej nad dziećmi oraz wszelkich warunków BHP wychowankom i pracownikom przedszkola. </w:t>
      </w:r>
    </w:p>
    <w:p w:rsidR="008B6A4A" w:rsidRPr="00840F1C" w:rsidRDefault="008B6A4A" w:rsidP="00066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40F1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g) Sprawowanie nadzoru pedagogicznego i dokonywanie oceny pracy pozostałych pracowników we współpracy z dyrektorem. </w:t>
      </w:r>
    </w:p>
    <w:p w:rsidR="008B6A4A" w:rsidRPr="00840F1C" w:rsidRDefault="008B6A4A" w:rsidP="00066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40F1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h) Czynne uczestniczenie w tworzeniu aktów prawnych placówki 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  <w:lang w:eastAsia="pl-PL"/>
        </w:rPr>
        <w:t>i) Prowadzenie współpracy z rodzicami i Radą Rodziców.</w:t>
      </w:r>
    </w:p>
    <w:p w:rsidR="008B6A4A" w:rsidRPr="00840F1C" w:rsidRDefault="008B6A4A" w:rsidP="005F4002">
      <w:pPr>
        <w:widowControl w:val="0"/>
        <w:numPr>
          <w:ilvl w:val="0"/>
          <w:numId w:val="17"/>
        </w:numPr>
        <w:tabs>
          <w:tab w:val="left" w:pos="720"/>
          <w:tab w:val="left" w:pos="1068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Dyrektor może odwołać nauczyciela ze stanowiska wicedyrektora w następujących przypadkach:</w:t>
      </w:r>
    </w:p>
    <w:p w:rsidR="008B6A4A" w:rsidRPr="00840F1C" w:rsidRDefault="008B6A4A" w:rsidP="005F4002">
      <w:pPr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złożenia przez nauczyciela rezygnacji w okresie 3 miesięcy,</w:t>
      </w:r>
    </w:p>
    <w:p w:rsidR="008B6A4A" w:rsidRPr="00840F1C" w:rsidRDefault="008B6A4A" w:rsidP="005F4002">
      <w:pPr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ustalenia negatywnej oceny pracy lub ustalenia negatywnej oceny powierzonych zadań,</w:t>
      </w:r>
    </w:p>
    <w:p w:rsidR="008B6A4A" w:rsidRDefault="008B6A4A" w:rsidP="005F4002">
      <w:pPr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utraty zaufania Dyrektora, Rady Pedagogicznej lub Rady Rodziców.</w:t>
      </w:r>
    </w:p>
    <w:p w:rsidR="00840F1C" w:rsidRDefault="00840F1C" w:rsidP="00840F1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F1C" w:rsidRDefault="00840F1C" w:rsidP="00840F1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F1C" w:rsidRDefault="00840F1C" w:rsidP="00840F1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F1C" w:rsidRPr="00840F1C" w:rsidRDefault="00840F1C" w:rsidP="00840F1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ROZDZIAŁ 5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Nauczyciele i inni pracownicy Przedszkola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27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W Przedszkolu zatrudnia się nauczycieli oraz pracowników administracji i obsługi.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Zasady zatrudniania i wynagradzania nauczycieli i innych pracowników, o których mowa w pkt. 1, określają odrębne przepisy.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28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Nauczyciel Przedszkola prowadzi pracę wychowawczo – dydaktyczną i opiekuńczą zgodnie z obowiązującą podstawą programową i dopuszczonymi przez dyrektora programami, odpowiada za jakość i wyniki tej pracy, szanuje godność dziecka i respektuje jego prawa oraz zapewnia dzieciom bezpieczeństwo w trakcie zajęć organizowanych przez Przedszkole.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Do zakresu zadań nauczycieli należy: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   planowanie i prowadzenie pracy dydaktyczno – wychowawczej zgodnie z podstawą programową wychowania przedszkolnego,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   wspieranie rozwoju psychofizycznego dziecka, jego zdolności i zainteresowań,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     prowadzenie obserwacji pedagogicznych mających na celu poznanie  i zabezpieczenie potrzeb rozwojowych dzieci oraz dokumentowanie tych obserwacji,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4)     prowadzenie analizy gotowości dziecka do podjęcia nauki w szkole (diagnoza przedszkolna) z początkiem roku poprzedzającego rozpoczęcie przez dziecko nauki w klasie I szkoły podstawowej,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5)     opracowanie indywidualnego programu wspomagania i korygowania rozwoju dziecka, który będzie realizowany w roku poprzedzającym rozpoczęcie nauki w szkole podstawowej,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6)     znajomość podstawy programowej kształcenia ogólnego dla szkół podstawowych   w zakresie I etapu edukacyjnego, a zwłaszcza klasy I szkoły podstawowej,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7) odpowiedzialność za życie, zdrowie i bezpieczeństwo dzieci podczas pobytu  w Przedszkolu i w czasie wycieczek i spacerów,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8) współpraca ze specjalistami świadczącymi wykwalifikowaną pomoc psychologiczno – pedagogiczną , zdrowotną i inną,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9) planowanie własnego rozwoju zawodowego – systematyczne podnoszenie swoich kwalifikacji zawodowych oraz aktywne uczestnictwo w różnych formach doskonalenia zawodowego,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10)   współdziałanie z rodzicami, prawnymi opiekunami w sprawach wychowania  i nauczania dzieci z uwzględnieniem prawa rodziców, opiekunów do znajomości zadań wynikających w szczególności z programu wychowania przedszkolnego realizowanego w danym oddziale i uzyskania informacji dotyczących dziecka, jego rozwoju i zachowania,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11) prowadzenie dokumentacji przebiegu nauczania, działalności wychowawczej  i opiekuńczej zgodnie z obowiązującymi przepisami,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12) realizacja zaleceń dyrektora i osób kontrolujących,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13) udział w pracach Rady Pedagogicznej, realizacja jej postanowień i uchwał.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lastRenderedPageBreak/>
        <w:t>14) nauczyciel może zaproponować program wychowania przedszkolnego opracowany samodzielnie lub we współpracy z innymi nauczycielami, może również zaproponować program opracowany przez innego autora ( autorów) lub program opracowany przez innego autora (autorów) wraz z dokonanymi  zmianami.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3. Nauczyciel ma prawo korzystać w toku swojej pracy z merytorycznej i metodycznej pomocy ze strony opiekuna stażu, dyrektora, doradcy metodycznego i Rady Pedagogicznej oraz specjalistów, instytucji naukowo – oświatowych.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4. Nauczyciel otacza indywidualną opieką każdego ze swoich wychowanków   i utrzymuje kontakt z ich rodzicami w celu: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poznania i ustalenia potrzeb rozwojowych ich dzieci,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ustalenia form pomocy w działaniach wychowawczych wobec dzieci,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 włączenia ich w działalność Przedszkola poprzez: zebrania, zabawy, zajęcia otwarte, uroczystości, pikniki, kąciki dla rodziców, gazetkę przedszkolną, strony internetowe, prelekcje.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5. Nauczyciel organizuje spotkania z rodzicami, w celu wymiany informacji oraz dyskusji na tematy wychowawcze, dwa razy w roku szkolnym lub częściej na wniosek rodziców lub nauczycieli.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6.Nauczyciel jest zobowiązany natychmiast reagować na wszelkie dostrzeżone sytuacje lub zachowania dzieci stanowiące zagrożenie bezpieczeństwa wychowanków.</w:t>
      </w:r>
    </w:p>
    <w:p w:rsidR="008B6A4A" w:rsidRPr="00840F1C" w:rsidRDefault="008B6A4A" w:rsidP="000669F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7.W celu wspierania wychowanków w rozwoju i zdrowym stylu życia oraz przeciwdziałania zachowaniom niepożądanym w przedszkolu, powołano </w:t>
      </w:r>
      <w:r w:rsidRPr="00840F1C">
        <w:rPr>
          <w:rFonts w:ascii="Times New Roman" w:hAnsi="Times New Roman"/>
          <w:b/>
          <w:sz w:val="24"/>
          <w:szCs w:val="24"/>
        </w:rPr>
        <w:t>Koordynatora ds. Bezpieczeństwa.</w:t>
      </w: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Do jego obowiązków należą: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Podejmowanie zadań wychowawczych i profilaktycznych wynikających z Programu Wychowawczego Przedszkola i programu profilaktyki we współpracy z organami przedszkola.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Organizowanie kampanii informacyjnych, publikacji, szkoleń Rady Pedagogicznej.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Włączanie się w pedagogizację rodziców.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Opracowywanie procedur reagowania na zjawiska niepożądane w przedszkolu wynikające z potrzeb przedszkola  i uczestnictwo w ich ewaluacji.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Zbieranie informacji o sytuacjach zagrażających bezpieczeństwu w przedszkolu i poza nim, formułowanie wniosków, przedstawianie ich Radzie Pedagogicznej, dyrektorowi, podejmowanie stosownych Działań.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 xml:space="preserve"> Współpraca z instytucjami i służbami wspomagającymi utrzymać bezpieczeństwo w przedszkolu.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 xml:space="preserve"> Odpowiedzialność za organizację i przeprowadzenie akcji ćwiczeniowych  z zakresu ewakuacji, reagowania na kryzysy zewnętrzne.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Koordynowanie działań w przedszkolu w czasie wystąpienia kryzysu (np. pożar, uprowadzenie itp.).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Podejmowanie działań zabezpieczających miejsce czynu karalnego do momentu przybycia służb specjalistycznych lub policji.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Występowanie w roli rzecznika z mediami.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Podejmowanie działań interwencyjnych związanych z bezpieczeństwem w momencie nieobecności dyrektora w przedszkolu.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</w:rPr>
      </w:pPr>
      <w:r w:rsidRPr="00840F1C">
        <w:rPr>
          <w:rFonts w:cs="Times New Roman"/>
        </w:rPr>
        <w:t>Dokumentowanie  podejmowanych działań.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</w:rPr>
      </w:pPr>
      <w:r w:rsidRPr="00840F1C">
        <w:rPr>
          <w:rFonts w:cs="Times New Roman"/>
        </w:rPr>
        <w:t>Planowanie pracy.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Sprawozdawczość dwa razy do roku w formie wniosków do pracy przedszkola.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19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 xml:space="preserve"> Odpowiedzialność służbowa przed dyrektorem przedszkola. </w:t>
      </w:r>
    </w:p>
    <w:p w:rsidR="008B6A4A" w:rsidRPr="00840F1C" w:rsidRDefault="008B6A4A" w:rsidP="009F5FB3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>§ 29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lastRenderedPageBreak/>
        <w:t>1. W Przedszkolu są zatrudnieni pracownicy administracji i obsługi.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W oparciu o aktualne przepisy i potrzeby placówki dyrektor ustala zakres zadań i obowiązków pracowników administracji i obsługowych.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3. Dyrektor jest zobowiązany do zapoznania każdego pracownika administracji i obsługi ze szczegółowym zakresem obowiązków i ryzykiem zawodowym, co pracownicy poświadczają własnoręcznym podpisem.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4. Stosunek pracy pracowników administracji i obsługi regulują odrębne przepisy.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5.Obowiązki innych pracowników Przedszkola: 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>1) Referent ds. zaopatrzenia i żywienia</w:t>
      </w:r>
      <w:r w:rsidRPr="00840F1C">
        <w:rPr>
          <w:rFonts w:ascii="Times New Roman" w:hAnsi="Times New Roman"/>
          <w:sz w:val="24"/>
          <w:szCs w:val="24"/>
        </w:rPr>
        <w:t xml:space="preserve"> wykonuje prace związane z całością spraw dotyczących żywienia, a w szczególności:</w:t>
      </w:r>
    </w:p>
    <w:p w:rsidR="008B6A4A" w:rsidRPr="00840F1C" w:rsidRDefault="008B6A4A" w:rsidP="005F400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odpowiada za rzetelne i terminowe prowadzenie spraw żywieniowych,</w:t>
      </w:r>
    </w:p>
    <w:p w:rsidR="008B6A4A" w:rsidRPr="00840F1C" w:rsidRDefault="008B6A4A" w:rsidP="005F400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sprawuje opiekę nad całością pomieszczeń i sprzętu przedszkola (pion żywieniowy),</w:t>
      </w:r>
    </w:p>
    <w:p w:rsidR="008B6A4A" w:rsidRPr="00840F1C" w:rsidRDefault="008B6A4A" w:rsidP="005F400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zaopatruje przedszkole w żywność i sprzęt kuchenny,</w:t>
      </w:r>
    </w:p>
    <w:p w:rsidR="008B6A4A" w:rsidRPr="00840F1C" w:rsidRDefault="008B6A4A" w:rsidP="005F400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nadzoruje prawidłowe funkcjonowanie kuchni: przygotowanie i porcjowanie posiłków zgodnie z normami, prawidłowe gospodarowanie produktami spożywczymi, przestrzeganie czystości,  wykorzystanie produktów do przygotowywanych posiłków zgodnie z przeznaczeniem,</w:t>
      </w:r>
    </w:p>
    <w:p w:rsidR="008B6A4A" w:rsidRPr="00840F1C" w:rsidRDefault="008B6A4A" w:rsidP="005F400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sporządza jadłospisy zgodnie z obowiązującymi normami i kalorycznością, wywiesza je dla rodziców,</w:t>
      </w:r>
    </w:p>
    <w:p w:rsidR="008B6A4A" w:rsidRPr="00840F1C" w:rsidRDefault="008B6A4A" w:rsidP="005F400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prowadzi magazyn żywieniowy i dokumentację magazynową zgodnie z obowiązującymi przepisami,</w:t>
      </w:r>
    </w:p>
    <w:p w:rsidR="008B6A4A" w:rsidRPr="00840F1C" w:rsidRDefault="008B6A4A" w:rsidP="005F400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prowadzi zestawienia i sprawozdawczość w zakresie żywienia dzieci i personelu,</w:t>
      </w:r>
    </w:p>
    <w:p w:rsidR="008B6A4A" w:rsidRPr="00840F1C" w:rsidRDefault="008B6A4A" w:rsidP="005F400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zabezpiecza magazyny przed kradzieżą, pożarem, zniszczeniem,</w:t>
      </w:r>
    </w:p>
    <w:p w:rsidR="008B6A4A" w:rsidRPr="00840F1C" w:rsidRDefault="008B6A4A" w:rsidP="005F400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wykonuje inne czynności polecone przez Dyrektora przedszkola wynikające  z organizacji pracy w placówce.</w:t>
      </w:r>
    </w:p>
    <w:p w:rsidR="008B6A4A" w:rsidRPr="00840F1C" w:rsidRDefault="008B6A4A" w:rsidP="000669FC">
      <w:pPr>
        <w:widowControl w:val="0"/>
        <w:autoSpaceDE w:val="0"/>
        <w:autoSpaceDN w:val="0"/>
        <w:adjustRightInd w:val="0"/>
        <w:spacing w:before="240" w:after="0" w:line="240" w:lineRule="auto"/>
        <w:ind w:right="-8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b/>
          <w:bCs/>
          <w:color w:val="000000"/>
          <w:sz w:val="24"/>
          <w:szCs w:val="24"/>
        </w:rPr>
        <w:t>2)Pomoc nauczyciela</w:t>
      </w:r>
      <w:r w:rsidRPr="00840F1C">
        <w:rPr>
          <w:rFonts w:ascii="Times New Roman" w:hAnsi="Times New Roman"/>
          <w:color w:val="000000"/>
          <w:sz w:val="24"/>
          <w:szCs w:val="24"/>
        </w:rPr>
        <w:t>;</w:t>
      </w:r>
    </w:p>
    <w:p w:rsidR="008B6A4A" w:rsidRPr="00840F1C" w:rsidRDefault="008B6A4A" w:rsidP="005F4002">
      <w:pPr>
        <w:widowControl w:val="0"/>
        <w:numPr>
          <w:ilvl w:val="2"/>
          <w:numId w:val="27"/>
        </w:numPr>
        <w:tabs>
          <w:tab w:val="clear" w:pos="1191"/>
        </w:tabs>
        <w:autoSpaceDE w:val="0"/>
        <w:autoSpaceDN w:val="0"/>
        <w:adjustRightInd w:val="0"/>
        <w:spacing w:after="0" w:line="240" w:lineRule="auto"/>
        <w:ind w:left="1134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 xml:space="preserve">Utrzymuje w czystości przydzielone pomieszczenia, a także dba o ich  estetykę </w:t>
      </w:r>
    </w:p>
    <w:p w:rsidR="008B6A4A" w:rsidRPr="00840F1C" w:rsidRDefault="008B6A4A" w:rsidP="005F4002">
      <w:pPr>
        <w:widowControl w:val="0"/>
        <w:numPr>
          <w:ilvl w:val="2"/>
          <w:numId w:val="27"/>
        </w:numPr>
        <w:tabs>
          <w:tab w:val="clear" w:pos="1191"/>
        </w:tabs>
        <w:autoSpaceDE w:val="0"/>
        <w:autoSpaceDN w:val="0"/>
        <w:adjustRightInd w:val="0"/>
        <w:spacing w:after="0" w:line="240" w:lineRule="auto"/>
        <w:ind w:left="1134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 xml:space="preserve"> Podaje dzieciom posiłki</w:t>
      </w:r>
    </w:p>
    <w:p w:rsidR="008B6A4A" w:rsidRPr="00840F1C" w:rsidRDefault="008B6A4A" w:rsidP="005F4002">
      <w:pPr>
        <w:widowControl w:val="0"/>
        <w:numPr>
          <w:ilvl w:val="2"/>
          <w:numId w:val="27"/>
        </w:numPr>
        <w:tabs>
          <w:tab w:val="clear" w:pos="1191"/>
        </w:tabs>
        <w:autoSpaceDE w:val="0"/>
        <w:autoSpaceDN w:val="0"/>
        <w:adjustRightInd w:val="0"/>
        <w:spacing w:after="0" w:line="240" w:lineRule="auto"/>
        <w:ind w:left="1134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Pomaga nauczycielom w czynnościach opiekuńczo wychowawczych, a w szczególności dba o  bezpieczne i higieniczne warunki pobytu dziecka w przedszkolu</w:t>
      </w:r>
    </w:p>
    <w:p w:rsidR="008B6A4A" w:rsidRPr="00840F1C" w:rsidRDefault="008B6A4A" w:rsidP="005F4002">
      <w:pPr>
        <w:widowControl w:val="0"/>
        <w:numPr>
          <w:ilvl w:val="2"/>
          <w:numId w:val="27"/>
        </w:numPr>
        <w:tabs>
          <w:tab w:val="clear" w:pos="1191"/>
        </w:tabs>
        <w:autoSpaceDE w:val="0"/>
        <w:autoSpaceDN w:val="0"/>
        <w:adjustRightInd w:val="0"/>
        <w:spacing w:after="0" w:line="240" w:lineRule="auto"/>
        <w:ind w:left="1134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Sprząta pomieszczenia po przeprowadzonych pracach remontowych</w:t>
      </w:r>
    </w:p>
    <w:p w:rsidR="008B6A4A" w:rsidRPr="00840F1C" w:rsidRDefault="008B6A4A" w:rsidP="005F4002">
      <w:pPr>
        <w:widowControl w:val="0"/>
        <w:numPr>
          <w:ilvl w:val="2"/>
          <w:numId w:val="27"/>
        </w:numPr>
        <w:tabs>
          <w:tab w:val="clear" w:pos="1191"/>
        </w:tabs>
        <w:autoSpaceDE w:val="0"/>
        <w:autoSpaceDN w:val="0"/>
        <w:adjustRightInd w:val="0"/>
        <w:spacing w:after="0" w:line="240" w:lineRule="auto"/>
        <w:ind w:left="1134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Utrzymuje w odpowiednim stanie powierzony jej sprzęt</w:t>
      </w:r>
    </w:p>
    <w:p w:rsidR="008B6A4A" w:rsidRPr="00840F1C" w:rsidRDefault="008B6A4A" w:rsidP="005F4002">
      <w:pPr>
        <w:widowControl w:val="0"/>
        <w:numPr>
          <w:ilvl w:val="2"/>
          <w:numId w:val="27"/>
        </w:numPr>
        <w:tabs>
          <w:tab w:val="clear" w:pos="1191"/>
        </w:tabs>
        <w:autoSpaceDE w:val="0"/>
        <w:autoSpaceDN w:val="0"/>
        <w:adjustRightInd w:val="0"/>
        <w:spacing w:after="0" w:line="240" w:lineRule="auto"/>
        <w:ind w:left="1134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Zabezpiecza środki czystości (proszki, płyny, szczotki itp.) przed dostępem dzieci</w:t>
      </w:r>
    </w:p>
    <w:p w:rsidR="008B6A4A" w:rsidRPr="00840F1C" w:rsidRDefault="008B6A4A" w:rsidP="005F4002">
      <w:pPr>
        <w:widowControl w:val="0"/>
        <w:numPr>
          <w:ilvl w:val="2"/>
          <w:numId w:val="27"/>
        </w:numPr>
        <w:tabs>
          <w:tab w:val="clear" w:pos="1191"/>
        </w:tabs>
        <w:autoSpaceDE w:val="0"/>
        <w:autoSpaceDN w:val="0"/>
        <w:adjustRightInd w:val="0"/>
        <w:spacing w:after="0" w:line="240" w:lineRule="auto"/>
        <w:ind w:left="1134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Przestrzega przepisów bhp i p. poż</w:t>
      </w:r>
    </w:p>
    <w:p w:rsidR="008B6A4A" w:rsidRPr="00840F1C" w:rsidRDefault="008B6A4A" w:rsidP="005F4002">
      <w:pPr>
        <w:widowControl w:val="0"/>
        <w:numPr>
          <w:ilvl w:val="2"/>
          <w:numId w:val="27"/>
        </w:numPr>
        <w:tabs>
          <w:tab w:val="clear" w:pos="1191"/>
        </w:tabs>
        <w:autoSpaceDE w:val="0"/>
        <w:autoSpaceDN w:val="0"/>
        <w:adjustRightInd w:val="0"/>
        <w:spacing w:after="0" w:line="240" w:lineRule="auto"/>
        <w:ind w:left="1134" w:right="-8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40F1C">
        <w:rPr>
          <w:rFonts w:ascii="Times New Roman" w:hAnsi="Times New Roman"/>
          <w:color w:val="000000"/>
          <w:sz w:val="24"/>
          <w:szCs w:val="24"/>
        </w:rPr>
        <w:t>Wykonuje inne czynności zlecone przez dyrektora wynikające z organizacji pracy w przedszkolu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3)Szefa kuchni:</w:t>
      </w:r>
    </w:p>
    <w:p w:rsidR="008B6A4A" w:rsidRPr="00840F1C" w:rsidRDefault="008B6A4A" w:rsidP="005F4002">
      <w:pPr>
        <w:widowControl w:val="0"/>
        <w:numPr>
          <w:ilvl w:val="0"/>
          <w:numId w:val="28"/>
        </w:numPr>
        <w:tabs>
          <w:tab w:val="left" w:pos="1068"/>
        </w:tabs>
        <w:suppressAutoHyphens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koordynowanie pracy wszystkich pracowników kuch</w:t>
      </w:r>
      <w:r w:rsidR="00840F1C">
        <w:rPr>
          <w:rFonts w:ascii="Times New Roman" w:hAnsi="Times New Roman"/>
          <w:sz w:val="24"/>
          <w:szCs w:val="24"/>
        </w:rPr>
        <w:t>nI</w:t>
      </w:r>
      <w:r w:rsidRPr="00840F1C">
        <w:rPr>
          <w:rFonts w:ascii="Times New Roman" w:hAnsi="Times New Roman"/>
          <w:sz w:val="24"/>
          <w:szCs w:val="24"/>
        </w:rPr>
        <w:t xml:space="preserve"> przy przygotowywaniu posiłków.</w:t>
      </w:r>
    </w:p>
    <w:p w:rsidR="008B6A4A" w:rsidRPr="00840F1C" w:rsidRDefault="008B6A4A" w:rsidP="005F4002">
      <w:pPr>
        <w:widowControl w:val="0"/>
        <w:numPr>
          <w:ilvl w:val="0"/>
          <w:numId w:val="28"/>
        </w:numPr>
        <w:tabs>
          <w:tab w:val="left" w:pos="1068"/>
        </w:tabs>
        <w:suppressAutoHyphens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dbanie o racjonalne żywienie dzieci w przedszkolu, kaloryczności posiłków, estetykę ich wydawania.</w:t>
      </w:r>
    </w:p>
    <w:p w:rsidR="008B6A4A" w:rsidRPr="00840F1C" w:rsidRDefault="008B6A4A" w:rsidP="005F4002">
      <w:pPr>
        <w:widowControl w:val="0"/>
        <w:numPr>
          <w:ilvl w:val="0"/>
          <w:numId w:val="28"/>
        </w:numPr>
        <w:tabs>
          <w:tab w:val="left" w:pos="1068"/>
        </w:tabs>
        <w:suppressAutoHyphens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czynny udział w opracowywaniu jadłospisów.</w:t>
      </w:r>
    </w:p>
    <w:p w:rsidR="008B6A4A" w:rsidRPr="00840F1C" w:rsidRDefault="008B6A4A" w:rsidP="005F4002">
      <w:pPr>
        <w:widowControl w:val="0"/>
        <w:numPr>
          <w:ilvl w:val="0"/>
          <w:numId w:val="28"/>
        </w:numPr>
        <w:tabs>
          <w:tab w:val="left" w:pos="1068"/>
        </w:tabs>
        <w:suppressAutoHyphens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uzgadnianie z samodzielnym referentem ds. żywienia zakupu niezbędnych artykułów żywnościowych  wg opracowanego jadłospisu.</w:t>
      </w:r>
    </w:p>
    <w:p w:rsidR="008B6A4A" w:rsidRPr="00840F1C" w:rsidRDefault="008B6A4A" w:rsidP="005F4002">
      <w:pPr>
        <w:widowControl w:val="0"/>
        <w:numPr>
          <w:ilvl w:val="0"/>
          <w:numId w:val="28"/>
        </w:numPr>
        <w:tabs>
          <w:tab w:val="left" w:pos="1068"/>
        </w:tabs>
        <w:suppressAutoHyphens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przestrzeganie ustalonych przez dyrektora godzin wydawania posiłków.</w:t>
      </w:r>
    </w:p>
    <w:p w:rsidR="008B6A4A" w:rsidRPr="00840F1C" w:rsidRDefault="008B6A4A" w:rsidP="005F4002">
      <w:pPr>
        <w:widowControl w:val="0"/>
        <w:numPr>
          <w:ilvl w:val="0"/>
          <w:numId w:val="28"/>
        </w:numPr>
        <w:tabs>
          <w:tab w:val="left" w:pos="1068"/>
        </w:tabs>
        <w:suppressAutoHyphens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lastRenderedPageBreak/>
        <w:t>dbanie o czystość, ład i porządek w pomieszczeniach kuchennych, naczyń       i nakryć stołowych.</w:t>
      </w:r>
    </w:p>
    <w:p w:rsidR="008B6A4A" w:rsidRPr="00840F1C" w:rsidRDefault="008B6A4A" w:rsidP="005F4002">
      <w:pPr>
        <w:widowControl w:val="0"/>
        <w:numPr>
          <w:ilvl w:val="0"/>
          <w:numId w:val="28"/>
        </w:numPr>
        <w:tabs>
          <w:tab w:val="left" w:pos="1068"/>
        </w:tabs>
        <w:suppressAutoHyphens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bieżąca kontrola nad przestrzeganiem przepisów BHP podległego personelu kuchennego obsługującego punkty gazowe, e</w:t>
      </w:r>
      <w:r w:rsidR="00840F1C">
        <w:rPr>
          <w:rFonts w:ascii="Times New Roman" w:hAnsi="Times New Roman"/>
          <w:sz w:val="24"/>
          <w:szCs w:val="24"/>
        </w:rPr>
        <w:t>lektryczne – wyłączanie ich</w:t>
      </w:r>
      <w:r w:rsidRPr="00840F1C">
        <w:rPr>
          <w:rFonts w:ascii="Times New Roman" w:hAnsi="Times New Roman"/>
          <w:sz w:val="24"/>
          <w:szCs w:val="24"/>
        </w:rPr>
        <w:t xml:space="preserve"> po skończonej pracy.</w:t>
      </w:r>
    </w:p>
    <w:p w:rsidR="008B6A4A" w:rsidRPr="00840F1C" w:rsidRDefault="008B6A4A" w:rsidP="005F4002">
      <w:pPr>
        <w:widowControl w:val="0"/>
        <w:numPr>
          <w:ilvl w:val="0"/>
          <w:numId w:val="28"/>
        </w:numPr>
        <w:tabs>
          <w:tab w:val="left" w:pos="1068"/>
        </w:tabs>
        <w:suppressAutoHyphens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przestrzeganie właściwego podziału pracy między pracownikami kuchni.</w:t>
      </w:r>
    </w:p>
    <w:p w:rsidR="008B6A4A" w:rsidRPr="00840F1C" w:rsidRDefault="008B6A4A" w:rsidP="005F4002">
      <w:pPr>
        <w:widowControl w:val="0"/>
        <w:numPr>
          <w:ilvl w:val="0"/>
          <w:numId w:val="28"/>
        </w:numPr>
        <w:tabs>
          <w:tab w:val="left" w:pos="1068"/>
        </w:tabs>
        <w:suppressAutoHyphens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Przestrzeganie zasad HACCP</w:t>
      </w:r>
    </w:p>
    <w:p w:rsidR="008B6A4A" w:rsidRPr="00840F1C" w:rsidRDefault="008B6A4A" w:rsidP="000669FC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4)</w:t>
      </w:r>
      <w:r w:rsidRPr="00840F1C">
        <w:rPr>
          <w:rFonts w:ascii="Times New Roman" w:hAnsi="Times New Roman"/>
          <w:b/>
          <w:bCs/>
          <w:sz w:val="24"/>
          <w:szCs w:val="24"/>
        </w:rPr>
        <w:t xml:space="preserve"> Pomoc kuchenna</w:t>
      </w:r>
      <w:r w:rsidRPr="00840F1C">
        <w:rPr>
          <w:rFonts w:ascii="Times New Roman" w:hAnsi="Times New Roman"/>
          <w:sz w:val="24"/>
          <w:szCs w:val="24"/>
        </w:rPr>
        <w:t xml:space="preserve"> zobowiązana jest: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       a) pomagać kucharzowi w przyrządzaniu posiłków,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       b) utrzymywać czystość i porządek na stanowisku pracy, przestrzegać zasad higieniczno-sanitarnych, bhp i p.poż oraz dyscypliny pracy,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       c)przygotowywać potrawy zgodnie z wytycznymi kucharki i prawidłowo gospodarować artykułami spożywczymi,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       d)myć, wyparzać naczynia i sprzęt kuchenny oraz sprzątać pomieszczenia kuchenne,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       e) odpowiadać za naczynia i sprzęt znajdujący się w kuchni,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        f)pomagać w zaopatrywaniu przedszkola w artykuły spożywcze i sprzęty stanowiące wyposażenie kuchni,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       g)wykonywać inne polecenia Dyrektora, samodzielnego referenta ds. zaopatrzenia            i żywienia oraz kucharki związanych z organizacją pracy przedszkola.</w:t>
      </w:r>
    </w:p>
    <w:p w:rsidR="008B6A4A" w:rsidRPr="00840F1C" w:rsidRDefault="008B6A4A" w:rsidP="005F4002">
      <w:pPr>
        <w:widowControl w:val="0"/>
        <w:numPr>
          <w:ilvl w:val="1"/>
          <w:numId w:val="29"/>
        </w:numPr>
        <w:autoSpaceDE w:val="0"/>
        <w:autoSpaceDN w:val="0"/>
        <w:adjustRightInd w:val="0"/>
        <w:spacing w:before="240" w:after="0" w:line="360" w:lineRule="auto"/>
        <w:ind w:left="709" w:right="-8" w:hanging="425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>Robotnik pracy lekkiej :</w:t>
      </w:r>
    </w:p>
    <w:p w:rsidR="008B6A4A" w:rsidRPr="00840F1C" w:rsidRDefault="008B6A4A" w:rsidP="000669FC">
      <w:pPr>
        <w:widowControl w:val="0"/>
        <w:autoSpaceDE w:val="0"/>
        <w:autoSpaceDN w:val="0"/>
        <w:adjustRightInd w:val="0"/>
        <w:spacing w:after="0" w:line="360" w:lineRule="auto"/>
        <w:ind w:left="709" w:right="-8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a)pomaga w dokonywaniu zakupów niezbędnych do prawidłowego funkcjonowania placówki</w:t>
      </w:r>
    </w:p>
    <w:p w:rsidR="008B6A4A" w:rsidRPr="00840F1C" w:rsidRDefault="008B6A4A" w:rsidP="000669FC">
      <w:pPr>
        <w:widowControl w:val="0"/>
        <w:autoSpaceDE w:val="0"/>
        <w:autoSpaceDN w:val="0"/>
        <w:adjustRightInd w:val="0"/>
        <w:spacing w:after="0" w:line="360" w:lineRule="auto"/>
        <w:ind w:left="709" w:right="-8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b)utrzymuje w należytym porządku  ogród przedszkolny</w:t>
      </w:r>
    </w:p>
    <w:p w:rsidR="008B6A4A" w:rsidRPr="00840F1C" w:rsidRDefault="008B6A4A" w:rsidP="000669FC">
      <w:pPr>
        <w:widowControl w:val="0"/>
        <w:autoSpaceDE w:val="0"/>
        <w:autoSpaceDN w:val="0"/>
        <w:adjustRightInd w:val="0"/>
        <w:spacing w:after="0" w:line="360" w:lineRule="auto"/>
        <w:ind w:left="709" w:right="-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c)dba o stan techniczny urządzeń wraz z dokonywaniem bieżących napraw sprzętu i urządzeń w przedszkolu</w:t>
      </w:r>
    </w:p>
    <w:p w:rsidR="008B6A4A" w:rsidRPr="00840F1C" w:rsidRDefault="008B6A4A" w:rsidP="000669FC">
      <w:pPr>
        <w:widowControl w:val="0"/>
        <w:autoSpaceDE w:val="0"/>
        <w:autoSpaceDN w:val="0"/>
        <w:adjustRightInd w:val="0"/>
        <w:spacing w:after="0" w:line="360" w:lineRule="auto"/>
        <w:ind w:left="709" w:right="-6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d)przestrzega przepisów bhp i ppoż</w:t>
      </w:r>
    </w:p>
    <w:p w:rsidR="008B6A4A" w:rsidRPr="00840F1C" w:rsidRDefault="008B6A4A" w:rsidP="000669FC">
      <w:pPr>
        <w:widowControl w:val="0"/>
        <w:autoSpaceDE w:val="0"/>
        <w:autoSpaceDN w:val="0"/>
        <w:adjustRightInd w:val="0"/>
        <w:spacing w:after="0" w:line="360" w:lineRule="auto"/>
        <w:ind w:left="709" w:right="-8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e)wykonuje inne czynności polecone przez dyrektora placówki, wynikające z organizacji pracy w przedszkolu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30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Wszystkich pracowników obowiązuje przestrzegania przepisów bezpieczeństwa i higieny pracy oraz przepisów ppoż., a w szczególności: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 wspomaganie nauczycieli w wykonywaniu zadań zapewniających bezpieczeństwo dzieci,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  udzielanie pomocy na prośbę nauczycieli w sytuacjach szczególnie uzasadnionych,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    informowanie o stwierdzonych zagrożeniach i sytuacjach zagrażających bezpieczeństwu dzieci.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F1C" w:rsidRDefault="00840F1C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0F1C" w:rsidRDefault="00840F1C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ROZDZIAŁ 6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Wychowankowie Przedszkola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9F5F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§ 31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Dziecko uczęszczające do Przedszkola ma prawo do: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     właściwie zorganizowanego procesu opiekuńczo – wychowawczego   i dydaktycznego zgodnie z zasadami pracy umysłowej,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 ochrony przed wszelkimi formami wyrażania przemocy fizycznej bądź psychicznej oraz ochrony i poszanowania godności osobistej,</w:t>
      </w:r>
    </w:p>
    <w:p w:rsidR="008B6A4A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3)   życzliwego i podmiotowego traktowania w procesie wychowawczo – dydaktycznym.</w:t>
      </w:r>
    </w:p>
    <w:p w:rsidR="00840F1C" w:rsidRDefault="00840F1C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F1C" w:rsidRDefault="00840F1C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0F1C" w:rsidRDefault="00840F1C" w:rsidP="00840F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ROZDZIAŁ 7</w:t>
      </w:r>
    </w:p>
    <w:p w:rsidR="002B1BA5" w:rsidRDefault="002B1BA5" w:rsidP="00840F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0F1C" w:rsidRPr="008D5274" w:rsidRDefault="00840F1C" w:rsidP="00840F1C">
      <w:pPr>
        <w:pStyle w:val="Normalny1"/>
        <w:spacing w:after="120" w:line="31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5274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1BA5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840F1C" w:rsidRPr="00840F1C" w:rsidRDefault="00840F1C" w:rsidP="00840F1C">
      <w:pPr>
        <w:numPr>
          <w:ilvl w:val="0"/>
          <w:numId w:val="36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Na początku każdego roku szkolnego rozsyłana jest wśród rodziców wychowanków przedszkola ankieta z pytaniami dotyczącymi dostępu do komputerów oraz ich wyposażenia. Wzór ankiety opracowuje dyrektor.</w:t>
      </w:r>
    </w:p>
    <w:p w:rsidR="00840F1C" w:rsidRPr="00840F1C" w:rsidRDefault="00840F1C" w:rsidP="00840F1C">
      <w:pPr>
        <w:numPr>
          <w:ilvl w:val="0"/>
          <w:numId w:val="36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Celem badania ankietowego, o którym mowa w ust. 1, jest uzyskanie informacji na temat posiadanego przez rodziców wychowanków przedszkola sprzętu informatycznego oraz systemów operacyjnych, co pozwala na dostosowanie używanych w czasie zdalnego nauczania programów.</w:t>
      </w:r>
    </w:p>
    <w:p w:rsidR="00840F1C" w:rsidRPr="00840F1C" w:rsidRDefault="00840F1C" w:rsidP="00840F1C">
      <w:pPr>
        <w:numPr>
          <w:ilvl w:val="0"/>
          <w:numId w:val="36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 przypadku braku dostępu do sprzętu komputerowego dyrektor ustala indywidualnie z rodzicami wychowanka zasady jego uczestnictwa w nauce zdalnej.</w:t>
      </w:r>
    </w:p>
    <w:p w:rsidR="00840F1C" w:rsidRPr="00840F1C" w:rsidRDefault="00840F1C" w:rsidP="00840F1C">
      <w:pPr>
        <w:numPr>
          <w:ilvl w:val="0"/>
          <w:numId w:val="36"/>
        </w:numPr>
        <w:tabs>
          <w:tab w:val="clear" w:pos="720"/>
        </w:tabs>
        <w:suppressAutoHyphens/>
        <w:spacing w:after="12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 zależności od uzyskanych wyników badania ankietowego, o którym mowa w ust. 1, w zakresie dostępności do sprzętu komputerowego i internetu, dyrektor wybiera jedną z metod prowadzenia zajęć zdalnych:</w:t>
      </w:r>
    </w:p>
    <w:p w:rsidR="00840F1C" w:rsidRPr="00840F1C" w:rsidRDefault="00840F1C" w:rsidP="00840F1C">
      <w:pPr>
        <w:numPr>
          <w:ilvl w:val="1"/>
          <w:numId w:val="36"/>
        </w:numPr>
        <w:tabs>
          <w:tab w:val="clear" w:pos="1080"/>
        </w:tabs>
        <w:suppressAutoHyphens/>
        <w:spacing w:after="0" w:line="312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synchroniczną – nauczyciel i wychowankowie pracują w jednym czasie z wykorzystaniem platformy do pro</w:t>
      </w:r>
      <w:r w:rsidR="002B1BA5">
        <w:rPr>
          <w:rFonts w:ascii="Times New Roman" w:hAnsi="Times New Roman"/>
          <w:sz w:val="24"/>
          <w:szCs w:val="24"/>
        </w:rPr>
        <w:t xml:space="preserve">wadzenia zajęć online </w:t>
      </w:r>
    </w:p>
    <w:p w:rsidR="00840F1C" w:rsidRPr="00840F1C" w:rsidRDefault="00840F1C" w:rsidP="00840F1C">
      <w:pPr>
        <w:numPr>
          <w:ilvl w:val="1"/>
          <w:numId w:val="36"/>
        </w:numPr>
        <w:tabs>
          <w:tab w:val="clear" w:pos="1080"/>
        </w:tabs>
        <w:suppressAutoHyphens/>
        <w:spacing w:after="0" w:line="312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asynchroniczną – nauczyciel i wychowankowie pracują w różnym czasie z wykorzystaniem prezentacji, linków do materiałów edukacyjnych, filmów dostępnych na wybranej platformie edukacyjnej,</w:t>
      </w:r>
    </w:p>
    <w:p w:rsidR="00840F1C" w:rsidRPr="00840F1C" w:rsidRDefault="00840F1C" w:rsidP="00840F1C">
      <w:pPr>
        <w:numPr>
          <w:ilvl w:val="1"/>
          <w:numId w:val="36"/>
        </w:numPr>
        <w:tabs>
          <w:tab w:val="clear" w:pos="1080"/>
        </w:tabs>
        <w:suppressAutoHyphens/>
        <w:spacing w:after="0" w:line="312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łączoną – pracę równoległą łączy się z pracą rozłożoną w czasie,</w:t>
      </w:r>
    </w:p>
    <w:p w:rsidR="00840F1C" w:rsidRPr="00840F1C" w:rsidRDefault="00840F1C" w:rsidP="00840F1C">
      <w:pPr>
        <w:numPr>
          <w:ilvl w:val="1"/>
          <w:numId w:val="36"/>
        </w:numPr>
        <w:tabs>
          <w:tab w:val="clear" w:pos="1080"/>
        </w:tabs>
        <w:suppressAutoHyphens/>
        <w:spacing w:after="120" w:line="312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konsultacje – nauczyciel jest dostępny online dla wychowanków i rodziców.</w:t>
      </w:r>
    </w:p>
    <w:p w:rsidR="00840F1C" w:rsidRPr="00840F1C" w:rsidRDefault="00840F1C" w:rsidP="00840F1C">
      <w:pPr>
        <w:numPr>
          <w:ilvl w:val="0"/>
          <w:numId w:val="36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Każdy rodzic otrzymuje dane logowania do platformy, o której mowa w ust. 4. W celu zapewnienia bezpiecznego uczestnictwa w zajęciach hasło dostępu do platformy powinno zostać przez rodziców wychowanka niezwłocznie zmienione.</w:t>
      </w:r>
    </w:p>
    <w:p w:rsidR="00840F1C" w:rsidRPr="00840F1C" w:rsidRDefault="00840F1C" w:rsidP="00840F1C">
      <w:pPr>
        <w:numPr>
          <w:ilvl w:val="0"/>
          <w:numId w:val="36"/>
        </w:numPr>
        <w:tabs>
          <w:tab w:val="clear" w:pos="720"/>
        </w:tabs>
        <w:suppressAutoHyphens/>
        <w:spacing w:after="12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Zajęcia z wykorzystaniem metod i technik kształcenia na odległość mogą być realizowane z wykorzystaniem:</w:t>
      </w:r>
    </w:p>
    <w:p w:rsidR="00840F1C" w:rsidRPr="00840F1C" w:rsidRDefault="00840F1C" w:rsidP="00840F1C">
      <w:pPr>
        <w:numPr>
          <w:ilvl w:val="1"/>
          <w:numId w:val="36"/>
        </w:numPr>
        <w:tabs>
          <w:tab w:val="clear" w:pos="1080"/>
        </w:tabs>
        <w:suppressAutoHyphens/>
        <w:spacing w:after="0" w:line="312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lastRenderedPageBreak/>
        <w:t>poczty elektronicznej,</w:t>
      </w:r>
      <w:r w:rsidR="002B1BA5">
        <w:rPr>
          <w:rFonts w:ascii="Times New Roman" w:hAnsi="Times New Roman"/>
          <w:sz w:val="24"/>
          <w:szCs w:val="24"/>
        </w:rPr>
        <w:t xml:space="preserve"> Systemu iprzedszkole</w:t>
      </w:r>
    </w:p>
    <w:p w:rsidR="00840F1C" w:rsidRPr="00840F1C" w:rsidRDefault="00840F1C" w:rsidP="00840F1C">
      <w:pPr>
        <w:numPr>
          <w:ilvl w:val="1"/>
          <w:numId w:val="36"/>
        </w:numPr>
        <w:tabs>
          <w:tab w:val="clear" w:pos="1080"/>
        </w:tabs>
        <w:suppressAutoHyphens/>
        <w:spacing w:after="0" w:line="312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innych środków komunikacji,</w:t>
      </w:r>
    </w:p>
    <w:p w:rsidR="00840F1C" w:rsidRPr="00840F1C" w:rsidRDefault="00840F1C" w:rsidP="00840F1C">
      <w:pPr>
        <w:numPr>
          <w:ilvl w:val="1"/>
          <w:numId w:val="36"/>
        </w:numPr>
        <w:tabs>
          <w:tab w:val="clear" w:pos="1080"/>
        </w:tabs>
        <w:suppressAutoHyphens/>
        <w:spacing w:after="0" w:line="312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materiałów dostępnych na stronach internetowych MEiN-u, kuratorium oświaty, CKE i OKE,</w:t>
      </w:r>
    </w:p>
    <w:p w:rsidR="00840F1C" w:rsidRPr="00840F1C" w:rsidRDefault="00840F1C" w:rsidP="00840F1C">
      <w:pPr>
        <w:numPr>
          <w:ilvl w:val="1"/>
          <w:numId w:val="36"/>
        </w:numPr>
        <w:tabs>
          <w:tab w:val="clear" w:pos="1080"/>
        </w:tabs>
        <w:suppressAutoHyphens/>
        <w:spacing w:after="120" w:line="312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materiałów prezentowanych przez publiczną telewizję i radiofonię.</w:t>
      </w:r>
    </w:p>
    <w:p w:rsidR="00840F1C" w:rsidRPr="00840F1C" w:rsidRDefault="00840F1C" w:rsidP="00840F1C">
      <w:pPr>
        <w:numPr>
          <w:ilvl w:val="0"/>
          <w:numId w:val="36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Dyrektor odpowiada za skoordynowanie dziennej i tygodniowej liczby zajęć, w tym za ustalenie limitu zajęć prowadzonych w czasie rzeczywistym zarówno w tygodniu, jak i w konkretnym dniu, przy uwzględnieniu bezpieczeństwa i higieny pracy przy komputerze (lub innym urządzeniu multimedialnym).</w:t>
      </w:r>
    </w:p>
    <w:p w:rsidR="00840F1C" w:rsidRPr="00840F1C" w:rsidRDefault="00840F1C" w:rsidP="00840F1C">
      <w:pPr>
        <w:numPr>
          <w:ilvl w:val="0"/>
          <w:numId w:val="36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Zadaniem wychowawcy jest systematyczne, raz w tygodniu, zamieszczanie rozkładu zajęć dla oddziału.</w:t>
      </w:r>
    </w:p>
    <w:p w:rsidR="00840F1C" w:rsidRPr="00840F1C" w:rsidRDefault="00840F1C" w:rsidP="00840F1C">
      <w:pPr>
        <w:numPr>
          <w:ilvl w:val="0"/>
          <w:numId w:val="36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Nauczyciele przekazują wychowankom z wykorzystaniem środków komunikacji na odległość, o których mowa w ust. 4, informację o zadaniach z terminem ich wykonania / przesłania, nie krótszym niż 7 dni i ustalonym w taki sposób, aby wychowankowie mieli możliwość wykonania zadania w warunkach pracy zdalnej.</w:t>
      </w:r>
    </w:p>
    <w:p w:rsidR="00840F1C" w:rsidRPr="00840F1C" w:rsidRDefault="00840F1C" w:rsidP="00840F1C">
      <w:pPr>
        <w:spacing w:before="240" w:after="120" w:line="312" w:lineRule="auto"/>
        <w:jc w:val="center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eastAsia="NSimSun" w:hAnsi="Times New Roman"/>
          <w:b/>
          <w:bCs/>
          <w:sz w:val="24"/>
          <w:szCs w:val="24"/>
        </w:rPr>
        <w:t>§</w:t>
      </w:r>
      <w:r w:rsidR="002B1BA5">
        <w:rPr>
          <w:rFonts w:ascii="Times New Roman" w:eastAsia="NSimSun" w:hAnsi="Times New Roman"/>
          <w:b/>
          <w:bCs/>
          <w:sz w:val="24"/>
          <w:szCs w:val="24"/>
        </w:rPr>
        <w:t xml:space="preserve"> 3</w:t>
      </w:r>
      <w:r w:rsidRPr="00840F1C">
        <w:rPr>
          <w:rFonts w:ascii="Times New Roman" w:hAnsi="Times New Roman"/>
          <w:b/>
          <w:bCs/>
          <w:sz w:val="24"/>
          <w:szCs w:val="24"/>
        </w:rPr>
        <w:t>2</w:t>
      </w:r>
    </w:p>
    <w:p w:rsidR="00840F1C" w:rsidRPr="00840F1C" w:rsidRDefault="00840F1C" w:rsidP="00840F1C">
      <w:pPr>
        <w:numPr>
          <w:ilvl w:val="0"/>
          <w:numId w:val="39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Przedszkole zapewnia nauczycielom możliwość prowadzenia nauczania zdalnego w siedzibie przedszkola z wykorzystaniem szkolnego sprzętu komputerowego.</w:t>
      </w:r>
    </w:p>
    <w:p w:rsidR="00840F1C" w:rsidRPr="00840F1C" w:rsidRDefault="00840F1C" w:rsidP="00840F1C">
      <w:pPr>
        <w:numPr>
          <w:ilvl w:val="0"/>
          <w:numId w:val="39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Dyrektor powołuje zespół ds. zdalnego nauczania, którego zadaniem jest wspieranie pozostałych nauczycieli, dzielenie się doświadczeniami i umiejętnościami informatycznymi oraz metodycznymi.</w:t>
      </w:r>
    </w:p>
    <w:p w:rsidR="00840F1C" w:rsidRPr="00840F1C" w:rsidRDefault="00840F1C" w:rsidP="00840F1C">
      <w:pPr>
        <w:spacing w:before="240" w:after="120" w:line="312" w:lineRule="auto"/>
        <w:jc w:val="center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>§</w:t>
      </w:r>
      <w:r w:rsidR="002B1BA5">
        <w:rPr>
          <w:rFonts w:ascii="Times New Roman" w:hAnsi="Times New Roman"/>
          <w:b/>
          <w:bCs/>
          <w:sz w:val="24"/>
          <w:szCs w:val="24"/>
        </w:rPr>
        <w:t xml:space="preserve"> 3</w:t>
      </w:r>
      <w:r w:rsidRPr="00840F1C">
        <w:rPr>
          <w:rFonts w:ascii="Times New Roman" w:hAnsi="Times New Roman"/>
          <w:b/>
          <w:bCs/>
          <w:sz w:val="24"/>
          <w:szCs w:val="24"/>
        </w:rPr>
        <w:t>3</w:t>
      </w:r>
    </w:p>
    <w:p w:rsidR="00840F1C" w:rsidRPr="00840F1C" w:rsidRDefault="00840F1C" w:rsidP="00840F1C">
      <w:pPr>
        <w:numPr>
          <w:ilvl w:val="0"/>
          <w:numId w:val="38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Prowadzone przez nauczycieli zajęcia online mogą być obserwowane przez dyrektora w ramach prowadzonego wewnętrznego nadzoru pedagogicznego.</w:t>
      </w:r>
    </w:p>
    <w:p w:rsidR="00840F1C" w:rsidRPr="00840F1C" w:rsidRDefault="00840F1C" w:rsidP="00840F1C">
      <w:pPr>
        <w:numPr>
          <w:ilvl w:val="0"/>
          <w:numId w:val="38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Celem obserwacji, o której mowa w ust. 1, jest weryfikowanie materiałów udostępnianych wychowankom do nauki, obserwowanie działań nauczyciela, w szczególności dotyczących: komunikowania celu zajęć, wskazywania wymaganych zadań i aktywności, wspierania w ich realizacji, dawania wskazówek, ukierunkowywania, oceniania, liczby zadawanych prac domowych. Obserwacje dyrektor prowadzi zgodnie z planem nadzoru pedagogicznego oraz – jeżeli wynika to z potrzeb – także w trybie doraźnym.</w:t>
      </w:r>
    </w:p>
    <w:p w:rsidR="00840F1C" w:rsidRPr="00840F1C" w:rsidRDefault="00840F1C" w:rsidP="00840F1C">
      <w:pPr>
        <w:spacing w:before="240" w:after="120" w:line="312" w:lineRule="auto"/>
        <w:jc w:val="center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2B1BA5">
        <w:rPr>
          <w:rFonts w:ascii="Times New Roman" w:hAnsi="Times New Roman"/>
          <w:b/>
          <w:bCs/>
          <w:sz w:val="24"/>
          <w:szCs w:val="24"/>
        </w:rPr>
        <w:t>3</w:t>
      </w:r>
      <w:r w:rsidRPr="00840F1C">
        <w:rPr>
          <w:rFonts w:ascii="Times New Roman" w:hAnsi="Times New Roman"/>
          <w:b/>
          <w:bCs/>
          <w:sz w:val="24"/>
          <w:szCs w:val="24"/>
        </w:rPr>
        <w:t>4</w:t>
      </w:r>
    </w:p>
    <w:p w:rsidR="00840F1C" w:rsidRPr="00840F1C" w:rsidRDefault="00840F1C" w:rsidP="00840F1C">
      <w:pPr>
        <w:numPr>
          <w:ilvl w:val="0"/>
          <w:numId w:val="37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Dyrektor przedszkola koordynuje pracę nauczycieli oraz współpracę nauczycieli z rodzicami.</w:t>
      </w:r>
    </w:p>
    <w:p w:rsidR="00840F1C" w:rsidRPr="00840F1C" w:rsidRDefault="00840F1C" w:rsidP="00840F1C">
      <w:pPr>
        <w:numPr>
          <w:ilvl w:val="0"/>
          <w:numId w:val="37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lastRenderedPageBreak/>
        <w:t>Nauczyciel zobowiązany jest do odczytywania informacji wysyłanych przez dyrektora przedszkola w postaci wiadomości SMS, wiadomości e-mail, z użyciem komunikatorów internetowych.</w:t>
      </w:r>
    </w:p>
    <w:p w:rsidR="00840F1C" w:rsidRPr="00840F1C" w:rsidRDefault="00840F1C" w:rsidP="00840F1C">
      <w:pPr>
        <w:numPr>
          <w:ilvl w:val="0"/>
          <w:numId w:val="37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Nauczyciele wykonują pracę zdalnie lub pozostają w gotowości do pracy.</w:t>
      </w:r>
    </w:p>
    <w:p w:rsidR="00840F1C" w:rsidRPr="00840F1C" w:rsidRDefault="00840F1C" w:rsidP="00840F1C">
      <w:pPr>
        <w:numPr>
          <w:ilvl w:val="0"/>
          <w:numId w:val="37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Proponowane zajęcia powinny uwzględniać wiek dziecka i jego możliwości psychofizyczne.</w:t>
      </w:r>
    </w:p>
    <w:p w:rsidR="00840F1C" w:rsidRPr="00840F1C" w:rsidRDefault="00840F1C" w:rsidP="00840F1C">
      <w:pPr>
        <w:numPr>
          <w:ilvl w:val="0"/>
          <w:numId w:val="37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Wychowawca oddziału podaje zakres treści nauczania przy użyciu dostępnych środków komunikacji elektronicznej.</w:t>
      </w:r>
    </w:p>
    <w:p w:rsidR="00840F1C" w:rsidRPr="00840F1C" w:rsidRDefault="00840F1C" w:rsidP="00840F1C">
      <w:pPr>
        <w:numPr>
          <w:ilvl w:val="0"/>
          <w:numId w:val="37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Przy planowaniu pracy zdalnej do realizacji w domu proponuje się sytuacje sprzyjające zacieśnieniu rodzinnych relacji, np. konstruowanie gier, czytanie, zabawy sensoryczne, wspólną zabawę na podwórku.</w:t>
      </w:r>
    </w:p>
    <w:p w:rsidR="00840F1C" w:rsidRPr="00840F1C" w:rsidRDefault="00840F1C" w:rsidP="00840F1C">
      <w:pPr>
        <w:numPr>
          <w:ilvl w:val="0"/>
          <w:numId w:val="37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Zajęcia online lub offline oraz godziny konsultacji z rodzicami (ewentualnie z dziećmi dla poszczególnych oddziałów) odbywają się zgodnie z planem pracy odpowiadającym tygodniowemu pensum poszczególnych nauczycieli.</w:t>
      </w:r>
    </w:p>
    <w:p w:rsidR="00840F1C" w:rsidRPr="00840F1C" w:rsidRDefault="00840F1C" w:rsidP="00840F1C">
      <w:pPr>
        <w:numPr>
          <w:ilvl w:val="0"/>
          <w:numId w:val="37"/>
        </w:numPr>
        <w:tabs>
          <w:tab w:val="clear" w:pos="720"/>
        </w:tabs>
        <w:suppressAutoHyphens/>
        <w:spacing w:after="0" w:line="31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Wszyscy nauczyciele są dostępni dla rodziców i ich dzieci w godzinach swojej pracy zgodnie z tygodniowym planem pracy. Nauczyciele wychowawcy potwierdzają obecność wychowanków na zajęciach.</w:t>
      </w:r>
    </w:p>
    <w:p w:rsidR="00840F1C" w:rsidRPr="00840F1C" w:rsidRDefault="00840F1C" w:rsidP="00840F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40F1C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ROZDZIAŁ 8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Postanowienia końcowe</w:t>
      </w:r>
    </w:p>
    <w:p w:rsidR="008B6A4A" w:rsidRPr="00840F1C" w:rsidRDefault="008B6A4A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2B1BA5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35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1. Zmiany do statutu mogą być podejmowane z inicjatywy Przewodniczącego Rady Pedagogicznej, organu sprawującego nadzór pedagogiczny, z inicjatywy organu prowadzącego Przedszkole albo co najmniej 1/3 członków Rady Pedagogicznej.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2. Zmiany są uchwalane bezwzględną większością głosów.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2B1BA5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36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Dla zapewnienia znajomości Statutu przez wszystkich zainteresowanych ustala się: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1)     wywieszenie Statutu na tablicy ogłoszeń i na stronie internetowej,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2)     udostępnienie zainteresowanym Statutu przez Dyrektora Przedszkola.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2B1BA5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37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Regulaminy działalności uchwalone przez organy działające w Przedszkolu nie mogą być sprzeczne z postanowieniami niniejszego Statutu.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2B1BA5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38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Przedszkole prowadzi i przechowuje dokumentację zgodnie z odrębnymi przepisami.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2B1BA5" w:rsidP="00F356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39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Zasady gospodarki finansowej i materiałowej Przedszkola określają odrębne przepisy.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Statut wchodzi w życie z dniem uchwalenia.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Statut niniejszy został uchwalony na posiedzeniu Rady Pedagogic</w:t>
      </w:r>
      <w:r w:rsidR="00D24CC6" w:rsidRPr="00840F1C">
        <w:rPr>
          <w:rFonts w:ascii="Times New Roman" w:hAnsi="Times New Roman"/>
          <w:sz w:val="24"/>
          <w:szCs w:val="24"/>
        </w:rPr>
        <w:t>znej Przedszkola nr 21 w dniu 05 październik  2018</w:t>
      </w:r>
      <w:r w:rsidRPr="00840F1C">
        <w:rPr>
          <w:rFonts w:ascii="Times New Roman" w:hAnsi="Times New Roman"/>
          <w:sz w:val="24"/>
          <w:szCs w:val="24"/>
        </w:rPr>
        <w:t xml:space="preserve"> roku. </w:t>
      </w:r>
      <w:r w:rsidRPr="00840F1C">
        <w:rPr>
          <w:rFonts w:ascii="Times New Roman" w:hAnsi="Times New Roman"/>
          <w:b/>
          <w:sz w:val="24"/>
          <w:szCs w:val="24"/>
        </w:rPr>
        <w:t>Trac</w:t>
      </w:r>
      <w:r w:rsidR="00F0526A" w:rsidRPr="00840F1C">
        <w:rPr>
          <w:rFonts w:ascii="Times New Roman" w:hAnsi="Times New Roman"/>
          <w:b/>
          <w:sz w:val="24"/>
          <w:szCs w:val="24"/>
        </w:rPr>
        <w:t>i moc statut u</w:t>
      </w:r>
      <w:r w:rsidR="002B1BA5">
        <w:rPr>
          <w:rFonts w:ascii="Times New Roman" w:hAnsi="Times New Roman"/>
          <w:b/>
          <w:sz w:val="24"/>
          <w:szCs w:val="24"/>
        </w:rPr>
        <w:t>chwalony w dniu 18 stycznia 2022</w:t>
      </w:r>
      <w:r w:rsidRPr="00840F1C">
        <w:rPr>
          <w:rFonts w:ascii="Times New Roman" w:hAnsi="Times New Roman"/>
          <w:b/>
          <w:sz w:val="24"/>
          <w:szCs w:val="24"/>
        </w:rPr>
        <w:t xml:space="preserve"> roku.</w:t>
      </w:r>
    </w:p>
    <w:p w:rsidR="002D2A2E" w:rsidRPr="00840F1C" w:rsidRDefault="002D2A2E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2A2E" w:rsidRPr="00840F1C" w:rsidRDefault="002B1BA5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Statut wchodzi z dniem 1 wrzesień</w:t>
      </w:r>
      <w:r w:rsidR="002D2A2E" w:rsidRPr="00840F1C">
        <w:rPr>
          <w:rFonts w:ascii="Times New Roman" w:hAnsi="Times New Roman"/>
          <w:b/>
          <w:sz w:val="24"/>
          <w:szCs w:val="24"/>
        </w:rPr>
        <w:t xml:space="preserve"> 2022 r.</w:t>
      </w: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</w:t>
      </w:r>
      <w:r w:rsidR="002B1BA5">
        <w:rPr>
          <w:rFonts w:ascii="Times New Roman" w:hAnsi="Times New Roman"/>
          <w:sz w:val="24"/>
          <w:szCs w:val="24"/>
        </w:rPr>
        <w:t xml:space="preserve">             </w:t>
      </w:r>
      <w:r w:rsidRPr="00840F1C">
        <w:rPr>
          <w:rFonts w:ascii="Times New Roman" w:hAnsi="Times New Roman"/>
          <w:sz w:val="24"/>
          <w:szCs w:val="24"/>
        </w:rPr>
        <w:t xml:space="preserve"> Załącznik nr 1</w:t>
      </w:r>
    </w:p>
    <w:p w:rsidR="002B1BA5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2B1BA5">
        <w:rPr>
          <w:rFonts w:ascii="Times New Roman" w:hAnsi="Times New Roman"/>
          <w:sz w:val="24"/>
          <w:szCs w:val="24"/>
        </w:rPr>
        <w:t xml:space="preserve">               </w:t>
      </w:r>
      <w:r w:rsidRPr="00840F1C">
        <w:rPr>
          <w:rFonts w:ascii="Times New Roman" w:hAnsi="Times New Roman"/>
          <w:sz w:val="24"/>
          <w:szCs w:val="24"/>
        </w:rPr>
        <w:t xml:space="preserve">  do Statutu Przedszkola Nr</w:t>
      </w:r>
      <w:r w:rsidR="002B1BA5">
        <w:rPr>
          <w:rFonts w:ascii="Times New Roman" w:hAnsi="Times New Roman"/>
          <w:sz w:val="24"/>
          <w:szCs w:val="24"/>
        </w:rPr>
        <w:t xml:space="preserve"> 21 w Koszalinie</w:t>
      </w:r>
    </w:p>
    <w:p w:rsidR="008B6A4A" w:rsidRPr="002B1BA5" w:rsidRDefault="002B1BA5" w:rsidP="002B1BA5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PROCEDURA  PRZYPROWADZANIA</w:t>
      </w:r>
      <w:r w:rsidR="008B6A4A" w:rsidRPr="00840F1C">
        <w:rPr>
          <w:rFonts w:ascii="Times New Roman" w:hAnsi="Times New Roman"/>
          <w:b/>
          <w:sz w:val="24"/>
          <w:szCs w:val="24"/>
        </w:rPr>
        <w:t xml:space="preserve">  I ODPROWADZANIA DZIECI</w:t>
      </w:r>
    </w:p>
    <w:p w:rsidR="008B6A4A" w:rsidRPr="00840F1C" w:rsidRDefault="008B6A4A" w:rsidP="002B1BA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F1C">
        <w:rPr>
          <w:rFonts w:ascii="Times New Roman" w:hAnsi="Times New Roman"/>
          <w:b/>
          <w:sz w:val="24"/>
          <w:szCs w:val="24"/>
        </w:rPr>
        <w:t>W PRZEDSZKOLU NR 21</w:t>
      </w: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40F1C">
        <w:rPr>
          <w:rFonts w:ascii="Times New Roman" w:hAnsi="Times New Roman"/>
          <w:i/>
          <w:sz w:val="24"/>
          <w:szCs w:val="24"/>
          <w:u w:val="single"/>
        </w:rPr>
        <w:t>Na podstawie:</w:t>
      </w:r>
      <w:r w:rsidRPr="00840F1C">
        <w:rPr>
          <w:rFonts w:ascii="Times New Roman" w:hAnsi="Times New Roman"/>
          <w:i/>
          <w:sz w:val="24"/>
          <w:szCs w:val="24"/>
        </w:rPr>
        <w:t xml:space="preserve"> Rozporządzenia Ministra Edukacji Narodowej w sprawie bezpieczeństwa i higieny w publicznych i niepublicznych szkołach i placówkach oraz Rozporządzeniem MEN z dnia 21 maja w sprawie ramowych statutów publicznego przedszkola oraz publicznych szkół, także Ustawy z dnia 20 czerwca 1997r. Prawo o ruchu drogowym</w:t>
      </w: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8B6A4A" w:rsidRPr="00840F1C" w:rsidRDefault="008B6A4A" w:rsidP="005F4002">
      <w:pPr>
        <w:pStyle w:val="Akapitzlist1"/>
        <w:widowControl/>
        <w:numPr>
          <w:ilvl w:val="0"/>
          <w:numId w:val="21"/>
        </w:numPr>
        <w:suppressAutoHyphens w:val="0"/>
        <w:spacing w:after="200"/>
        <w:contextualSpacing/>
        <w:jc w:val="both"/>
        <w:rPr>
          <w:rFonts w:cs="Times New Roman"/>
        </w:rPr>
      </w:pPr>
      <w:r w:rsidRPr="00840F1C">
        <w:rPr>
          <w:rFonts w:cs="Times New Roman"/>
        </w:rPr>
        <w:t>PRZYPROWADZANIE DZIECKA DO PRZEDSZKOLA</w:t>
      </w:r>
    </w:p>
    <w:p w:rsidR="008B6A4A" w:rsidRPr="00840F1C" w:rsidRDefault="008B6A4A" w:rsidP="000669FC">
      <w:pPr>
        <w:pStyle w:val="Akapitzlist1"/>
        <w:widowControl/>
        <w:suppressAutoHyphens w:val="0"/>
        <w:spacing w:after="200"/>
        <w:ind w:left="1080"/>
        <w:contextualSpacing/>
        <w:jc w:val="both"/>
        <w:rPr>
          <w:rFonts w:cs="Times New Roman"/>
          <w:b/>
        </w:rPr>
      </w:pPr>
    </w:p>
    <w:p w:rsidR="008B6A4A" w:rsidRPr="00840F1C" w:rsidRDefault="008B6A4A" w:rsidP="005F4002">
      <w:pPr>
        <w:pStyle w:val="Akapitzlist1"/>
        <w:widowControl/>
        <w:numPr>
          <w:ilvl w:val="0"/>
          <w:numId w:val="22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Dzieci są przyprowadzane do Przedszkola i odbierane przez Rodziców, opiekunów prawnych lub inne osoby upoważnione przez Rodziców. Jeśli Przedszkole będzie miało obawy, że osoba upoważniona nie zapewni dziecku pełnego bezpieczeństwa może poprosić rodziców o wskazanie innej osoby, wobec której nie będzie miało wątpliwości. Osoby odbierające dzieci są odpowiedzialne za ich bezpieczeństwo w drodze do placówki oraz podczas powrotu  z niej.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2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Przyprowadzając dziecko do Przedszkola  należy powierzyć  je osobie pełniącej dyżur w holu (w wyjątkowych przypadkach osobie dyżurującej w Sali zbiorczej). Nie wolno dziecka pozostawiać przed budynkiem Przedszkola lub w jego pobliżu, gdyż nikt z pracowników nie ponosi wówczas odpowiedzialności za zdrowie i bezpieczeństwo.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2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Rodzice mogą przyprowadzać dziecko  od godz. 6.30 najpóźniej do godz. 8.00. Jeśli dziecko przychodzi bardzo wcześnie do Przedszkola, pozostaje pod opieką nauczyciela w grupie zbiorczej. Następnie pod opieką swoich nauczycieli wychowankowie  rozchodzą się do pozostałych sal.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2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Rodzice zobowiązani są przyprowadzać do Przedszkola dzieci zdrowe i czyste.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2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Nie należy przyprowadzać do Przedszkola dzieci podejrzanych o chorobę gdyż katar, kaszel, ewentualnie inna choroba mogą zarażać dzieci zdrowe.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2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W przypadku stwierdzenia przez nauczyciela występowania u dziecka podejrzanych objawów chorobowych Rodzice zostają powiadomieni o tym fakcie telefonicznie i zobowiązani są do odebrania wychowanka z Przedszkola i udanie się z nim do odpowiedniej służby medycznej.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2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Po każdej chorobie zakaźnej  dziecka rodzice mają obowiązek przedłożyć zaświadczenie lekarskie potwierdzające zakończenie leczenia.</w:t>
      </w: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II ODBIERANIE DZIECKA Z PRZEDSZKOLA</w:t>
      </w: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5F4002">
      <w:pPr>
        <w:pStyle w:val="Akapitzlist1"/>
        <w:widowControl/>
        <w:numPr>
          <w:ilvl w:val="0"/>
          <w:numId w:val="23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Dzieci mogą być przyprowadzane i odbierane przez inne osoby  upoważnione na piśmie przez Rodziców</w:t>
      </w:r>
      <w:r w:rsidR="001F0A09">
        <w:rPr>
          <w:rFonts w:cs="Times New Roman"/>
          <w:lang w:val="pl-PL"/>
        </w:rPr>
        <w:t>, a także osoby, które ukończyły 16 lat</w:t>
      </w:r>
      <w:r w:rsidRPr="00840F1C">
        <w:rPr>
          <w:rFonts w:cs="Times New Roman"/>
          <w:lang w:val="pl-PL"/>
        </w:rPr>
        <w:t>.  To Rodzice decydują komu powierzyć pieczę nad dzieckiem  w drodze  z przedszkola.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3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 xml:space="preserve">W przypadku upoważnienia telefonicznego osoby odbierającej dziecko nauczyciel lub osoba dyżurująca zobowiązana jest do sprawdzenia dowodu tożsamości i dokonania </w:t>
      </w:r>
      <w:r w:rsidRPr="00840F1C">
        <w:rPr>
          <w:rFonts w:cs="Times New Roman"/>
          <w:lang w:val="pl-PL"/>
        </w:rPr>
        <w:lastRenderedPageBreak/>
        <w:t>zapisu w rejestrze upoważnień telefonicznych. W sytuacjach niejasnych pracownicy zobowiązani są wykonać telefon potwierdzający do Rodziców dziecka.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3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 xml:space="preserve"> Odbiór dzieci odbywa się od godziny 14.00 najpóźniej do godz. 16.30 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3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Nie zaleca się, aby Rodzice wcześniej odbierali dzieci ze względu na czas realizacji przez nauczycieli podstawy programowej wychowania przedszkolnego.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3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 xml:space="preserve">Wcześniejsze odbieranie dzieci jest możliwe po wcześniejszym uzgodnieniu z nauczycielem (wizyta u lekarza, pilny wyjazd rodzinny itp.) 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3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 xml:space="preserve">Dzieci są wywoływane do domu przez osobę dyżurującą  w holu. 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3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 xml:space="preserve">Nie  zaleca się odbierać osobiście dzieci z grup ze względu na możliwość dezorganizacji zajęć, posiłków, zorganizowanej zabawy. 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3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Rodzice powinni oczekiwać na przyjście swojego dziecka w szatni.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3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Po zgłoszeniu się dziecka Rodzice przejmują nad nim opiekę.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3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Z terenu przedszkolnego Rodzic może odebrać dziecko po uprzednim zgłoszeniu nauczycielce (osobisty kontakt !)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3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 xml:space="preserve">Przedszkole może nie wydać dziecka w przypadku, gdy stan osoby odbierającej wskazuje na spożycie alkoholu czy ma miejsce zachowanie agresywne. Osoba dyżurująca ma obowiązek natychmiastowego powiadomienia Dyrekcji oraz nauczyciela, który zatrzymuje dziecko w grupie. Następnie powiadamia się o tym fakcie drugą osobę z rodziny dziecka, lub upoważnioną. 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3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Rodzice mogą wystąpić z prośbą o nie wydawanie dziecka określonym osobom pod warunkiem dostarczenia stosownego orzeczenia sądowego.</w:t>
      </w: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III  POSTĘPOWANIE W SYTUACJI NIEODEBRANIA DZIECKA  Z PRZEDSZKOLA LUB ZGŁOSZENIA SIĘ PO DZIECKO OSOBY NIE MOGĄCEJ SPRAWOWAĆ OPIEKI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4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Dzieci z Przedszkola powinny być odebrane najpóźniej do godz.16.30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4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W sytuacji losowej – niemożliwości odebrania dziecka, Rodzice zobowiązani są do poinformowania Dyrekcji, nauczyciela o zaistniałej sytuacji oraz do uzgodnienia innego sposobu odbioru.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4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W przypadku gdy nie ma kto odebrać dziecka, brak jest kontaktu telefonicznego z Rodzicami  lub   opiekunami prawnymi (po wyczerpaniu wszelkich możliwości) nauczyciel zawiadamia Dyrekcję. W ostateczności zawiadamia się Policyjną Izbę Dziecka w celu wdrożenia odpowiedniej procedury.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4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Z przebiegu zaistniałej sytuacji nauczyciel sporządza protokół  podpisany przez świadków, który zostaje przekazany do wiadomości Dyrekcji, Radzie Pedagogicznej, Radzie Rodziców.</w:t>
      </w: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>IV POSTANOWIENIA KOŃCOWE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5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Z procedurą przyprowadzania i odbierania dzieci z Przedszkola zostali zapoznani wszyscy pracownicy Przedszkola.</w:t>
      </w:r>
    </w:p>
    <w:p w:rsidR="008B6A4A" w:rsidRPr="00840F1C" w:rsidRDefault="008B6A4A" w:rsidP="000669FC">
      <w:pPr>
        <w:pStyle w:val="Akapitzlist1"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Rodzice  zapoznawani są z zasadami  w czasie pierwszych zebrań: plenarnego i grupowego w Przedszkolu.</w:t>
      </w: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     Potwierdzenia stanowią podpisy pracowników pod procedurą oraz </w:t>
      </w: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0F1C">
        <w:rPr>
          <w:rFonts w:ascii="Times New Roman" w:hAnsi="Times New Roman"/>
          <w:sz w:val="24"/>
          <w:szCs w:val="24"/>
        </w:rPr>
        <w:t xml:space="preserve">         Listy obecności Rodziców na zebraniach.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5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>Procedura obowiązuje wszystkich pracowników, Rodziców dzieci uczęszczających do Przedszkola oraz osoby przez nich upoważnione do odbioru dzieci.</w:t>
      </w:r>
    </w:p>
    <w:p w:rsidR="008B6A4A" w:rsidRPr="00840F1C" w:rsidRDefault="008B6A4A" w:rsidP="005F4002">
      <w:pPr>
        <w:pStyle w:val="Akapitzlist1"/>
        <w:widowControl/>
        <w:numPr>
          <w:ilvl w:val="0"/>
          <w:numId w:val="25"/>
        </w:numPr>
        <w:suppressAutoHyphens w:val="0"/>
        <w:spacing w:after="200"/>
        <w:contextualSpacing/>
        <w:jc w:val="both"/>
        <w:rPr>
          <w:rFonts w:cs="Times New Roman"/>
          <w:lang w:val="pl-PL"/>
        </w:rPr>
      </w:pPr>
      <w:r w:rsidRPr="00840F1C">
        <w:rPr>
          <w:rFonts w:cs="Times New Roman"/>
          <w:lang w:val="pl-PL"/>
        </w:rPr>
        <w:t xml:space="preserve">Procedura obowiązuje od dnia 1 września 2010r. </w:t>
      </w: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B6A4A" w:rsidRPr="00840F1C" w:rsidRDefault="008B6A4A" w:rsidP="000669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A4A" w:rsidRPr="00840F1C" w:rsidRDefault="008B6A4A" w:rsidP="000669FC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8B6A4A" w:rsidRPr="00840F1C" w:rsidSect="00E24F8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6A0" w:rsidRDefault="00FA16A0">
      <w:r>
        <w:separator/>
      </w:r>
    </w:p>
  </w:endnote>
  <w:endnote w:type="continuationSeparator" w:id="0">
    <w:p w:rsidR="00FA16A0" w:rsidRDefault="00FA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A09" w:rsidRDefault="001F0A09" w:rsidP="0035791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F0A09" w:rsidRDefault="001F0A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A09" w:rsidRDefault="001F0A09" w:rsidP="0035791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65CB2">
      <w:rPr>
        <w:rStyle w:val="Numerstrony"/>
        <w:noProof/>
      </w:rPr>
      <w:t>1</w:t>
    </w:r>
    <w:r>
      <w:rPr>
        <w:rStyle w:val="Numerstrony"/>
      </w:rPr>
      <w:fldChar w:fldCharType="end"/>
    </w:r>
  </w:p>
  <w:p w:rsidR="001F0A09" w:rsidRDefault="001F0A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6A0" w:rsidRDefault="00FA16A0">
      <w:r>
        <w:separator/>
      </w:r>
    </w:p>
  </w:footnote>
  <w:footnote w:type="continuationSeparator" w:id="0">
    <w:p w:rsidR="00FA16A0" w:rsidRDefault="00FA1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lang w:val="pl-PL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32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5" w15:restartNumberingAfterBreak="0">
    <w:nsid w:val="05221C09"/>
    <w:multiLevelType w:val="hybridMultilevel"/>
    <w:tmpl w:val="01101E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5962B76">
      <w:start w:val="7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5B11858"/>
    <w:multiLevelType w:val="hybridMultilevel"/>
    <w:tmpl w:val="4F0E4A4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94C6036"/>
    <w:multiLevelType w:val="hybridMultilevel"/>
    <w:tmpl w:val="75781364"/>
    <w:lvl w:ilvl="0" w:tplc="0415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8" w15:restartNumberingAfterBreak="0">
    <w:nsid w:val="11A04C99"/>
    <w:multiLevelType w:val="hybridMultilevel"/>
    <w:tmpl w:val="6D1EABE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2172B5A"/>
    <w:multiLevelType w:val="hybridMultilevel"/>
    <w:tmpl w:val="3AD8ED8A"/>
    <w:lvl w:ilvl="0" w:tplc="2132D9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9AB6127"/>
    <w:multiLevelType w:val="hybridMultilevel"/>
    <w:tmpl w:val="BA2250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86D870">
      <w:start w:val="6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AC779D2"/>
    <w:multiLevelType w:val="multilevel"/>
    <w:tmpl w:val="6602ED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1BC91453"/>
    <w:multiLevelType w:val="hybridMultilevel"/>
    <w:tmpl w:val="F2BE1F3C"/>
    <w:name w:val="WW8Num3022222222222"/>
    <w:lvl w:ilvl="0" w:tplc="0415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3" w15:restartNumberingAfterBreak="0">
    <w:nsid w:val="1E5729E9"/>
    <w:multiLevelType w:val="multilevel"/>
    <w:tmpl w:val="0978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208E25BD"/>
    <w:multiLevelType w:val="hybridMultilevel"/>
    <w:tmpl w:val="D8CE188A"/>
    <w:lvl w:ilvl="0" w:tplc="0415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5" w15:restartNumberingAfterBreak="0">
    <w:nsid w:val="26C177F3"/>
    <w:multiLevelType w:val="hybridMultilevel"/>
    <w:tmpl w:val="C98EE166"/>
    <w:name w:val="WW8Num3022"/>
    <w:lvl w:ilvl="0" w:tplc="0415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6" w15:restartNumberingAfterBreak="0">
    <w:nsid w:val="30ED1EF3"/>
    <w:multiLevelType w:val="hybridMultilevel"/>
    <w:tmpl w:val="056A090E"/>
    <w:lvl w:ilvl="0" w:tplc="0415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7" w15:restartNumberingAfterBreak="0">
    <w:nsid w:val="38C33EFF"/>
    <w:multiLevelType w:val="hybridMultilevel"/>
    <w:tmpl w:val="62A4B972"/>
    <w:lvl w:ilvl="0" w:tplc="04150011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8" w15:restartNumberingAfterBreak="0">
    <w:nsid w:val="3A550244"/>
    <w:multiLevelType w:val="hybridMultilevel"/>
    <w:tmpl w:val="40EE7C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6E96C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A96997A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6847E36"/>
    <w:multiLevelType w:val="multilevel"/>
    <w:tmpl w:val="5FD6F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1"/>
        </w:tabs>
        <w:ind w:left="681" w:hanging="397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.)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0" w15:restartNumberingAfterBreak="0">
    <w:nsid w:val="49FC0F38"/>
    <w:multiLevelType w:val="hybridMultilevel"/>
    <w:tmpl w:val="2A60EE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53C242A"/>
    <w:multiLevelType w:val="hybridMultilevel"/>
    <w:tmpl w:val="AC3C2A66"/>
    <w:lvl w:ilvl="0" w:tplc="7396C420">
      <w:start w:val="9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32" w15:restartNumberingAfterBreak="0">
    <w:nsid w:val="55FB4964"/>
    <w:multiLevelType w:val="hybridMultilevel"/>
    <w:tmpl w:val="83082FB4"/>
    <w:lvl w:ilvl="0" w:tplc="0415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3" w15:restartNumberingAfterBreak="0">
    <w:nsid w:val="57800EBA"/>
    <w:multiLevelType w:val="hybridMultilevel"/>
    <w:tmpl w:val="5E101BEA"/>
    <w:lvl w:ilvl="0" w:tplc="0415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4" w15:restartNumberingAfterBreak="0">
    <w:nsid w:val="61251F70"/>
    <w:multiLevelType w:val="multilevel"/>
    <w:tmpl w:val="C630D952"/>
    <w:name w:val="WW8Num30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35" w15:restartNumberingAfterBreak="0">
    <w:nsid w:val="61BF29B0"/>
    <w:multiLevelType w:val="hybridMultilevel"/>
    <w:tmpl w:val="0B94A71C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6619A6"/>
    <w:multiLevelType w:val="hybridMultilevel"/>
    <w:tmpl w:val="A20AE8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5F6AD1"/>
    <w:multiLevelType w:val="multilevel"/>
    <w:tmpl w:val="7AB62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1"/>
        </w:tabs>
        <w:ind w:left="681" w:hanging="397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07"/>
        </w:tabs>
        <w:ind w:left="1107" w:hanging="397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8" w15:restartNumberingAfterBreak="0">
    <w:nsid w:val="67642CF5"/>
    <w:multiLevelType w:val="hybridMultilevel"/>
    <w:tmpl w:val="FF84EFE2"/>
    <w:lvl w:ilvl="0" w:tplc="0415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9" w15:restartNumberingAfterBreak="0">
    <w:nsid w:val="70F36211"/>
    <w:multiLevelType w:val="hybridMultilevel"/>
    <w:tmpl w:val="99D618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5E3F60"/>
    <w:multiLevelType w:val="hybridMultilevel"/>
    <w:tmpl w:val="E090728E"/>
    <w:lvl w:ilvl="0" w:tplc="B9F8D4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31088"/>
    <w:multiLevelType w:val="hybridMultilevel"/>
    <w:tmpl w:val="D354B40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F6A4C2B"/>
    <w:multiLevelType w:val="hybridMultilevel"/>
    <w:tmpl w:val="8FFA13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11"/>
  </w:num>
  <w:num w:numId="7">
    <w:abstractNumId w:val="13"/>
  </w:num>
  <w:num w:numId="8">
    <w:abstractNumId w:val="14"/>
  </w:num>
  <w:num w:numId="9">
    <w:abstractNumId w:val="41"/>
  </w:num>
  <w:num w:numId="10">
    <w:abstractNumId w:val="33"/>
  </w:num>
  <w:num w:numId="11">
    <w:abstractNumId w:val="26"/>
  </w:num>
  <w:num w:numId="12">
    <w:abstractNumId w:val="32"/>
  </w:num>
  <w:num w:numId="13">
    <w:abstractNumId w:val="17"/>
  </w:num>
  <w:num w:numId="14">
    <w:abstractNumId w:val="27"/>
  </w:num>
  <w:num w:numId="15">
    <w:abstractNumId w:val="15"/>
  </w:num>
  <w:num w:numId="16">
    <w:abstractNumId w:val="20"/>
  </w:num>
  <w:num w:numId="17">
    <w:abstractNumId w:val="12"/>
  </w:num>
  <w:num w:numId="18">
    <w:abstractNumId w:val="38"/>
  </w:num>
  <w:num w:numId="19">
    <w:abstractNumId w:val="25"/>
  </w:num>
  <w:num w:numId="20">
    <w:abstractNumId w:val="31"/>
  </w:num>
  <w:num w:numId="21">
    <w:abstractNumId w:val="19"/>
  </w:num>
  <w:num w:numId="22">
    <w:abstractNumId w:val="24"/>
  </w:num>
  <w:num w:numId="23">
    <w:abstractNumId w:val="30"/>
  </w:num>
  <w:num w:numId="24">
    <w:abstractNumId w:val="42"/>
  </w:num>
  <w:num w:numId="25">
    <w:abstractNumId w:val="18"/>
  </w:num>
  <w:num w:numId="26">
    <w:abstractNumId w:val="28"/>
  </w:num>
  <w:num w:numId="27">
    <w:abstractNumId w:val="29"/>
  </w:num>
  <w:num w:numId="28">
    <w:abstractNumId w:val="5"/>
  </w:num>
  <w:num w:numId="29">
    <w:abstractNumId w:val="37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35"/>
  </w:num>
  <w:num w:numId="33">
    <w:abstractNumId w:val="40"/>
  </w:num>
  <w:num w:numId="34">
    <w:abstractNumId w:val="36"/>
  </w:num>
  <w:num w:numId="35">
    <w:abstractNumId w:val="39"/>
  </w:num>
  <w:num w:numId="36">
    <w:abstractNumId w:val="0"/>
  </w:num>
  <w:num w:numId="37">
    <w:abstractNumId w:val="1"/>
  </w:num>
  <w:num w:numId="38">
    <w:abstractNumId w:val="2"/>
  </w:num>
  <w:num w:numId="39">
    <w:abstractNumId w:val="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B39"/>
    <w:rsid w:val="000669FC"/>
    <w:rsid w:val="00081C49"/>
    <w:rsid w:val="000963B5"/>
    <w:rsid w:val="000A7BEB"/>
    <w:rsid w:val="000C1EED"/>
    <w:rsid w:val="000D44DA"/>
    <w:rsid w:val="00160FA3"/>
    <w:rsid w:val="00165CB2"/>
    <w:rsid w:val="0017100B"/>
    <w:rsid w:val="0017735A"/>
    <w:rsid w:val="00183B39"/>
    <w:rsid w:val="001F0A09"/>
    <w:rsid w:val="00204617"/>
    <w:rsid w:val="0022355C"/>
    <w:rsid w:val="00273D5F"/>
    <w:rsid w:val="00280067"/>
    <w:rsid w:val="002918F9"/>
    <w:rsid w:val="002A6055"/>
    <w:rsid w:val="002B1BA5"/>
    <w:rsid w:val="002D0F64"/>
    <w:rsid w:val="002D2A2E"/>
    <w:rsid w:val="002E3859"/>
    <w:rsid w:val="00314498"/>
    <w:rsid w:val="00316B25"/>
    <w:rsid w:val="00327A4E"/>
    <w:rsid w:val="003314C1"/>
    <w:rsid w:val="0035295C"/>
    <w:rsid w:val="00354DA2"/>
    <w:rsid w:val="0035791A"/>
    <w:rsid w:val="00381EAF"/>
    <w:rsid w:val="003B4C8B"/>
    <w:rsid w:val="003E514A"/>
    <w:rsid w:val="003F68E4"/>
    <w:rsid w:val="00403149"/>
    <w:rsid w:val="00430AD2"/>
    <w:rsid w:val="00435A94"/>
    <w:rsid w:val="00435C4D"/>
    <w:rsid w:val="00456DB9"/>
    <w:rsid w:val="004740AF"/>
    <w:rsid w:val="004842C0"/>
    <w:rsid w:val="00495A61"/>
    <w:rsid w:val="004975D7"/>
    <w:rsid w:val="004C20DF"/>
    <w:rsid w:val="004D2A35"/>
    <w:rsid w:val="004F4E36"/>
    <w:rsid w:val="00521592"/>
    <w:rsid w:val="0056322B"/>
    <w:rsid w:val="005730CE"/>
    <w:rsid w:val="00582FAD"/>
    <w:rsid w:val="005A4C85"/>
    <w:rsid w:val="005A4D9B"/>
    <w:rsid w:val="005F4002"/>
    <w:rsid w:val="00604AAD"/>
    <w:rsid w:val="00637CC9"/>
    <w:rsid w:val="00641300"/>
    <w:rsid w:val="006804FB"/>
    <w:rsid w:val="00685541"/>
    <w:rsid w:val="00697014"/>
    <w:rsid w:val="006B2A77"/>
    <w:rsid w:val="00701A76"/>
    <w:rsid w:val="0074335D"/>
    <w:rsid w:val="0076485E"/>
    <w:rsid w:val="00776B27"/>
    <w:rsid w:val="00797DF1"/>
    <w:rsid w:val="007A0C66"/>
    <w:rsid w:val="007A43BE"/>
    <w:rsid w:val="00800193"/>
    <w:rsid w:val="00840F1C"/>
    <w:rsid w:val="00841210"/>
    <w:rsid w:val="00842B19"/>
    <w:rsid w:val="00872C4D"/>
    <w:rsid w:val="008A2D11"/>
    <w:rsid w:val="008A50BE"/>
    <w:rsid w:val="008B02EE"/>
    <w:rsid w:val="008B4ECB"/>
    <w:rsid w:val="008B6A4A"/>
    <w:rsid w:val="008D0FDA"/>
    <w:rsid w:val="008D2EBF"/>
    <w:rsid w:val="008E0690"/>
    <w:rsid w:val="009113E7"/>
    <w:rsid w:val="00924F9F"/>
    <w:rsid w:val="00954A01"/>
    <w:rsid w:val="009B0D58"/>
    <w:rsid w:val="009D77A1"/>
    <w:rsid w:val="009F5FB3"/>
    <w:rsid w:val="009F7DF9"/>
    <w:rsid w:val="00A02071"/>
    <w:rsid w:val="00A16508"/>
    <w:rsid w:val="00A479B8"/>
    <w:rsid w:val="00A55FAD"/>
    <w:rsid w:val="00A623CD"/>
    <w:rsid w:val="00B20FB8"/>
    <w:rsid w:val="00B75E1A"/>
    <w:rsid w:val="00B83D62"/>
    <w:rsid w:val="00B94D33"/>
    <w:rsid w:val="00BA7711"/>
    <w:rsid w:val="00BF1544"/>
    <w:rsid w:val="00C048B3"/>
    <w:rsid w:val="00C0736E"/>
    <w:rsid w:val="00C1491B"/>
    <w:rsid w:val="00C35D43"/>
    <w:rsid w:val="00C83131"/>
    <w:rsid w:val="00C915E6"/>
    <w:rsid w:val="00D24CC6"/>
    <w:rsid w:val="00D76E4F"/>
    <w:rsid w:val="00DE2F26"/>
    <w:rsid w:val="00DF72B2"/>
    <w:rsid w:val="00E24F89"/>
    <w:rsid w:val="00E26BAE"/>
    <w:rsid w:val="00E30945"/>
    <w:rsid w:val="00E32B52"/>
    <w:rsid w:val="00E63141"/>
    <w:rsid w:val="00E70832"/>
    <w:rsid w:val="00F02D03"/>
    <w:rsid w:val="00F0526A"/>
    <w:rsid w:val="00F356C7"/>
    <w:rsid w:val="00F427AD"/>
    <w:rsid w:val="00F626CA"/>
    <w:rsid w:val="00FA16A0"/>
    <w:rsid w:val="00FC1E24"/>
    <w:rsid w:val="00FE4445"/>
    <w:rsid w:val="00FF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DF70E5"/>
  <w15:docId w15:val="{A6B0C2B9-2BBF-49C8-9F27-67FC4469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4F89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0FDA"/>
    <w:pPr>
      <w:ind w:left="720"/>
      <w:contextualSpacing/>
    </w:pPr>
  </w:style>
  <w:style w:type="paragraph" w:customStyle="1" w:styleId="Akapitzlist1">
    <w:name w:val="Akapit z listą1"/>
    <w:basedOn w:val="Normalny"/>
    <w:uiPriority w:val="99"/>
    <w:rsid w:val="00495A61"/>
    <w:pPr>
      <w:widowControl w:val="0"/>
      <w:suppressAutoHyphens/>
      <w:spacing w:after="0" w:line="240" w:lineRule="auto"/>
      <w:ind w:left="708"/>
    </w:pPr>
    <w:rPr>
      <w:rFonts w:ascii="Times New Roman" w:eastAsia="Times New Roman" w:hAnsi="Times New Roman" w:cs="Tahoma"/>
      <w:color w:val="000000"/>
      <w:sz w:val="24"/>
      <w:szCs w:val="24"/>
      <w:lang w:val="en-US"/>
    </w:rPr>
  </w:style>
  <w:style w:type="paragraph" w:styleId="Stopka">
    <w:name w:val="footer"/>
    <w:basedOn w:val="Normalny"/>
    <w:link w:val="StopkaZnak"/>
    <w:uiPriority w:val="99"/>
    <w:rsid w:val="005A4C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081C49"/>
    <w:rPr>
      <w:rFonts w:cs="Times New Roman"/>
      <w:lang w:eastAsia="en-US"/>
    </w:rPr>
  </w:style>
  <w:style w:type="character" w:styleId="Numerstrony">
    <w:name w:val="page number"/>
    <w:basedOn w:val="Domylnaczcionkaakapitu"/>
    <w:uiPriority w:val="99"/>
    <w:rsid w:val="005A4C85"/>
    <w:rPr>
      <w:rFonts w:cs="Times New Roman"/>
    </w:rPr>
  </w:style>
  <w:style w:type="paragraph" w:customStyle="1" w:styleId="Default">
    <w:name w:val="Default"/>
    <w:uiPriority w:val="99"/>
    <w:rsid w:val="00C048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0669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430AD2"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F052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0526A"/>
    <w:rPr>
      <w:rFonts w:ascii="Times New Roman" w:eastAsia="Times New Roman" w:hAnsi="Times New Roman"/>
      <w:sz w:val="24"/>
      <w:szCs w:val="28"/>
    </w:rPr>
  </w:style>
  <w:style w:type="paragraph" w:customStyle="1" w:styleId="Normalny1">
    <w:name w:val="Normalny1"/>
    <w:rsid w:val="00840F1C"/>
    <w:pPr>
      <w:suppressAutoHyphens/>
      <w:spacing w:after="160" w:line="252" w:lineRule="auto"/>
    </w:pPr>
    <w:rPr>
      <w:rFonts w:cs="Calibri"/>
      <w:color w:val="000000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8359</Words>
  <Characters>50155</Characters>
  <Application>Microsoft Office Word</Application>
  <DocSecurity>0</DocSecurity>
  <Lines>417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STATUT</vt:lpstr>
    </vt:vector>
  </TitlesOfParts>
  <Company/>
  <LinksUpToDate>false</LinksUpToDate>
  <CharactersWithSpaces>58398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</dc:title>
  <dc:creator>media</dc:creator>
  <cp:lastModifiedBy>Hania</cp:lastModifiedBy>
  <cp:revision>6</cp:revision>
  <cp:lastPrinted>2018-10-05T16:05:00Z</cp:lastPrinted>
  <dcterms:created xsi:type="dcterms:W3CDTF">2022-09-26T11:48:00Z</dcterms:created>
  <dcterms:modified xsi:type="dcterms:W3CDTF">2026-09-07T11:31:00Z</dcterms:modified>
</cp:coreProperties>
</file>